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1E96B" w14:textId="395ED27C" w:rsidR="005214F6" w:rsidRDefault="00EC3B9F" w:rsidP="002A167E">
      <w:pPr>
        <w:pStyle w:val="Header"/>
        <w:jc w:val="both"/>
        <w:rPr>
          <w:kern w:val="0"/>
          <w:lang w:val="en-US"/>
        </w:rPr>
      </w:pPr>
      <w:r>
        <w:rPr>
          <w:rFonts w:cs="Arial"/>
          <w:b/>
          <w:bCs/>
          <w:noProof/>
          <w:szCs w:val="28"/>
        </w:rPr>
        <w:drawing>
          <wp:anchor distT="0" distB="0" distL="114300" distR="114300" simplePos="0" relativeHeight="251658240" behindDoc="1" locked="0" layoutInCell="1" allowOverlap="1" wp14:anchorId="1CFB5255" wp14:editId="4F0DAAA5">
            <wp:simplePos x="0" y="0"/>
            <wp:positionH relativeFrom="page">
              <wp:align>right</wp:align>
            </wp:positionH>
            <wp:positionV relativeFrom="paragraph">
              <wp:posOffset>-914400</wp:posOffset>
            </wp:positionV>
            <wp:extent cx="7556500" cy="10689683"/>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56500" cy="10689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45E5A" w14:textId="2B084CF9" w:rsidR="005214F6" w:rsidRDefault="005214F6" w:rsidP="002A167E">
      <w:pPr>
        <w:pStyle w:val="Header"/>
        <w:jc w:val="both"/>
        <w:rPr>
          <w:kern w:val="0"/>
          <w:lang w:val="en-US"/>
        </w:rPr>
      </w:pPr>
    </w:p>
    <w:p w14:paraId="3BB46A2D" w14:textId="3E2B8445" w:rsidR="00236DA7" w:rsidRDefault="00236DA7" w:rsidP="002A167E">
      <w:pPr>
        <w:pStyle w:val="Header"/>
        <w:jc w:val="both"/>
        <w:rPr>
          <w:kern w:val="0"/>
          <w:lang w:val="en-US"/>
        </w:rPr>
      </w:pPr>
    </w:p>
    <w:p w14:paraId="6FE5D73F" w14:textId="77777777" w:rsidR="00236DA7" w:rsidRDefault="00236DA7" w:rsidP="00236DA7">
      <w:pPr>
        <w:overflowPunct/>
        <w:autoSpaceDE/>
        <w:autoSpaceDN/>
        <w:adjustRightInd/>
        <w:jc w:val="both"/>
        <w:textAlignment w:val="auto"/>
        <w:rPr>
          <w:kern w:val="0"/>
          <w:lang w:val="en-US"/>
        </w:rPr>
      </w:pPr>
    </w:p>
    <w:p w14:paraId="383FE1EF" w14:textId="77777777" w:rsidR="00236DA7" w:rsidRDefault="00236DA7" w:rsidP="00236DA7">
      <w:pPr>
        <w:overflowPunct/>
        <w:autoSpaceDE/>
        <w:autoSpaceDN/>
        <w:adjustRightInd/>
        <w:jc w:val="both"/>
        <w:textAlignment w:val="auto"/>
        <w:rPr>
          <w:kern w:val="0"/>
          <w:lang w:val="en-US"/>
        </w:rPr>
      </w:pPr>
    </w:p>
    <w:p w14:paraId="63D0FEE8" w14:textId="77777777" w:rsidR="00236DA7" w:rsidRDefault="00236DA7" w:rsidP="00236DA7">
      <w:pPr>
        <w:overflowPunct/>
        <w:autoSpaceDE/>
        <w:autoSpaceDN/>
        <w:adjustRightInd/>
        <w:jc w:val="both"/>
        <w:textAlignment w:val="auto"/>
        <w:rPr>
          <w:kern w:val="0"/>
          <w:lang w:val="en-US"/>
        </w:rPr>
      </w:pPr>
    </w:p>
    <w:p w14:paraId="3CF30274" w14:textId="7D8BBAE5" w:rsidR="00236DA7" w:rsidRDefault="00233BC3" w:rsidP="00233BC3">
      <w:pPr>
        <w:tabs>
          <w:tab w:val="left" w:pos="3404"/>
        </w:tabs>
        <w:overflowPunct/>
        <w:autoSpaceDE/>
        <w:autoSpaceDN/>
        <w:adjustRightInd/>
        <w:jc w:val="both"/>
        <w:textAlignment w:val="auto"/>
        <w:rPr>
          <w:kern w:val="0"/>
          <w:lang w:val="en-US"/>
        </w:rPr>
      </w:pPr>
      <w:r>
        <w:rPr>
          <w:kern w:val="0"/>
          <w:lang w:val="en-US"/>
        </w:rPr>
        <w:tab/>
      </w:r>
    </w:p>
    <w:p w14:paraId="354FF7AC" w14:textId="77777777" w:rsidR="00236DA7" w:rsidRDefault="00236DA7" w:rsidP="00236DA7">
      <w:pPr>
        <w:overflowPunct/>
        <w:autoSpaceDE/>
        <w:autoSpaceDN/>
        <w:adjustRightInd/>
        <w:jc w:val="both"/>
        <w:textAlignment w:val="auto"/>
        <w:rPr>
          <w:kern w:val="0"/>
          <w:lang w:val="en-US"/>
        </w:rPr>
      </w:pPr>
    </w:p>
    <w:p w14:paraId="6172B76B" w14:textId="436DCB01" w:rsidR="00236DA7" w:rsidRDefault="00236DA7" w:rsidP="00236DA7">
      <w:pPr>
        <w:overflowPunct/>
        <w:autoSpaceDE/>
        <w:autoSpaceDN/>
        <w:adjustRightInd/>
        <w:jc w:val="both"/>
        <w:textAlignment w:val="auto"/>
        <w:rPr>
          <w:kern w:val="0"/>
          <w:lang w:val="en-US"/>
        </w:rPr>
      </w:pPr>
    </w:p>
    <w:p w14:paraId="7E0DE1E0" w14:textId="77777777" w:rsidR="00236DA7" w:rsidRDefault="00236DA7" w:rsidP="00236DA7">
      <w:pPr>
        <w:overflowPunct/>
        <w:autoSpaceDE/>
        <w:autoSpaceDN/>
        <w:adjustRightInd/>
        <w:jc w:val="both"/>
        <w:textAlignment w:val="auto"/>
        <w:rPr>
          <w:kern w:val="0"/>
          <w:lang w:val="en-US"/>
        </w:rPr>
      </w:pPr>
    </w:p>
    <w:p w14:paraId="3607320D" w14:textId="77777777" w:rsidR="00236DA7" w:rsidRDefault="00236DA7" w:rsidP="00236DA7">
      <w:pPr>
        <w:overflowPunct/>
        <w:autoSpaceDE/>
        <w:autoSpaceDN/>
        <w:adjustRightInd/>
        <w:jc w:val="both"/>
        <w:textAlignment w:val="auto"/>
        <w:rPr>
          <w:kern w:val="0"/>
          <w:lang w:val="en-US"/>
        </w:rPr>
      </w:pPr>
    </w:p>
    <w:p w14:paraId="2B242671" w14:textId="77777777" w:rsidR="00236DA7" w:rsidRDefault="00236DA7" w:rsidP="00236DA7">
      <w:pPr>
        <w:overflowPunct/>
        <w:autoSpaceDE/>
        <w:autoSpaceDN/>
        <w:adjustRightInd/>
        <w:jc w:val="both"/>
        <w:textAlignment w:val="auto"/>
        <w:rPr>
          <w:kern w:val="0"/>
          <w:lang w:val="en-US"/>
        </w:rPr>
      </w:pPr>
    </w:p>
    <w:p w14:paraId="4A4B988F" w14:textId="77777777" w:rsidR="00236DA7" w:rsidRDefault="00236DA7" w:rsidP="00236DA7">
      <w:pPr>
        <w:overflowPunct/>
        <w:autoSpaceDE/>
        <w:autoSpaceDN/>
        <w:adjustRightInd/>
        <w:jc w:val="both"/>
        <w:textAlignment w:val="auto"/>
        <w:rPr>
          <w:kern w:val="0"/>
          <w:lang w:val="en-US"/>
        </w:rPr>
      </w:pPr>
    </w:p>
    <w:p w14:paraId="1BE60119" w14:textId="3F3F7EEA" w:rsidR="00236DA7" w:rsidRDefault="0089317F" w:rsidP="00236DA7">
      <w:pPr>
        <w:overflowPunct/>
        <w:autoSpaceDE/>
        <w:autoSpaceDN/>
        <w:adjustRightInd/>
        <w:jc w:val="both"/>
        <w:textAlignment w:val="auto"/>
        <w:rPr>
          <w:kern w:val="0"/>
          <w:lang w:val="en-US"/>
        </w:rPr>
      </w:pPr>
      <w:r w:rsidRPr="0089317F">
        <w:rPr>
          <w:rFonts w:cs="Arial"/>
          <w:b/>
          <w:bCs/>
          <w:noProof/>
          <w:szCs w:val="28"/>
        </w:rPr>
        <mc:AlternateContent>
          <mc:Choice Requires="wps">
            <w:drawing>
              <wp:anchor distT="45720" distB="45720" distL="114300" distR="114300" simplePos="0" relativeHeight="251660288" behindDoc="0" locked="0" layoutInCell="1" allowOverlap="1" wp14:anchorId="73F1A902" wp14:editId="11B36F12">
                <wp:simplePos x="0" y="0"/>
                <wp:positionH relativeFrom="column">
                  <wp:posOffset>-548640</wp:posOffset>
                </wp:positionH>
                <wp:positionV relativeFrom="paragraph">
                  <wp:posOffset>264258</wp:posOffset>
                </wp:positionV>
                <wp:extent cx="2360930" cy="1404620"/>
                <wp:effectExtent l="0" t="0" r="12700" b="666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EE7DE1B" w14:textId="5060EF2E" w:rsidR="0089317F" w:rsidRPr="00760263" w:rsidRDefault="0089317F">
                            <w:pPr>
                              <w:rPr>
                                <w:rFonts w:ascii="Gill Sans Nova" w:hAnsi="Gill Sans Nova"/>
                                <w:b/>
                                <w:bCs/>
                                <w:color w:val="FFFFFF" w:themeColor="background1"/>
                                <w:sz w:val="56"/>
                                <w:szCs w:val="48"/>
                              </w:rPr>
                            </w:pPr>
                            <w:r w:rsidRPr="00760263">
                              <w:rPr>
                                <w:rFonts w:ascii="Gill Sans Nova" w:hAnsi="Gill Sans Nova"/>
                                <w:b/>
                                <w:bCs/>
                                <w:color w:val="FFFFFF" w:themeColor="background1"/>
                                <w:sz w:val="56"/>
                                <w:szCs w:val="48"/>
                              </w:rPr>
                              <w:t>Summary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F1A902" id="_x0000_t202" coordsize="21600,21600" o:spt="202" path="m,l,21600r21600,l21600,xe">
                <v:stroke joinstyle="miter"/>
                <v:path gradientshapeok="t" o:connecttype="rect"/>
              </v:shapetype>
              <v:shape id="Text Box 2" o:spid="_x0000_s1026" type="#_x0000_t202" style="position:absolute;left:0;text-align:left;margin-left:-43.2pt;margin-top:20.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" filled="f" stroked="f">
                <v:shadow on="t" color="black" opacity="26214f" origin="-.5,-.5" offset=".74836mm,.74836mm"/>
                <v:textbox style="mso-fit-shape-to-text:t">
                  <w:txbxContent>
                    <w:p w14:paraId="2EE7DE1B" w14:textId="5060EF2E" w:rsidR="0089317F" w:rsidRPr="00760263" w:rsidRDefault="0089317F">
                      <w:pPr>
                        <w:rPr>
                          <w:rFonts w:ascii="Gill Sans Nova" w:hAnsi="Gill Sans Nova"/>
                          <w:b/>
                          <w:bCs/>
                          <w:color w:val="FFFFFF" w:themeColor="background1"/>
                          <w:sz w:val="56"/>
                          <w:szCs w:val="48"/>
                        </w:rPr>
                      </w:pPr>
                      <w:r w:rsidRPr="00760263">
                        <w:rPr>
                          <w:rFonts w:ascii="Gill Sans Nova" w:hAnsi="Gill Sans Nova"/>
                          <w:b/>
                          <w:bCs/>
                          <w:color w:val="FFFFFF" w:themeColor="background1"/>
                          <w:sz w:val="56"/>
                          <w:szCs w:val="48"/>
                        </w:rPr>
                        <w:t>Summary</w:t>
                      </w:r>
                    </w:p>
                  </w:txbxContent>
                </v:textbox>
                <w10:wrap type="square"/>
              </v:shape>
            </w:pict>
          </mc:Fallback>
        </mc:AlternateContent>
      </w:r>
    </w:p>
    <w:p w14:paraId="57D401AE" w14:textId="5587366B" w:rsidR="00236DA7" w:rsidRDefault="00236DA7" w:rsidP="00236DA7">
      <w:pPr>
        <w:overflowPunct/>
        <w:autoSpaceDE/>
        <w:autoSpaceDN/>
        <w:adjustRightInd/>
        <w:jc w:val="both"/>
        <w:textAlignment w:val="auto"/>
        <w:rPr>
          <w:kern w:val="0"/>
          <w:lang w:val="en-US"/>
        </w:rPr>
      </w:pPr>
    </w:p>
    <w:p w14:paraId="78170BF4" w14:textId="5E8397E8" w:rsidR="00236DA7" w:rsidRDefault="00236DA7" w:rsidP="00236DA7">
      <w:pPr>
        <w:overflowPunct/>
        <w:autoSpaceDE/>
        <w:autoSpaceDN/>
        <w:adjustRightInd/>
        <w:jc w:val="both"/>
        <w:textAlignment w:val="auto"/>
        <w:rPr>
          <w:kern w:val="0"/>
          <w:lang w:val="en-US"/>
        </w:rPr>
      </w:pPr>
    </w:p>
    <w:p w14:paraId="57863D14" w14:textId="3D74E813" w:rsidR="00236DA7" w:rsidRDefault="00236DA7" w:rsidP="00236DA7">
      <w:pPr>
        <w:overflowPunct/>
        <w:autoSpaceDE/>
        <w:autoSpaceDN/>
        <w:adjustRightInd/>
        <w:jc w:val="both"/>
        <w:textAlignment w:val="auto"/>
        <w:rPr>
          <w:kern w:val="0"/>
          <w:lang w:val="en-US"/>
        </w:rPr>
      </w:pPr>
    </w:p>
    <w:p w14:paraId="243A8C29" w14:textId="628780A4" w:rsidR="00236DA7" w:rsidRDefault="00236DA7" w:rsidP="00236DA7">
      <w:pPr>
        <w:overflowPunct/>
        <w:autoSpaceDE/>
        <w:autoSpaceDN/>
        <w:adjustRightInd/>
        <w:jc w:val="both"/>
        <w:textAlignment w:val="auto"/>
        <w:rPr>
          <w:rFonts w:cs="Arial"/>
          <w:b/>
          <w:bCs/>
          <w:szCs w:val="28"/>
        </w:rPr>
      </w:pPr>
    </w:p>
    <w:p w14:paraId="5C5A520E" w14:textId="77777777" w:rsidR="00236DA7" w:rsidRDefault="00236DA7" w:rsidP="00236DA7">
      <w:pPr>
        <w:overflowPunct/>
        <w:autoSpaceDE/>
        <w:autoSpaceDN/>
        <w:adjustRightInd/>
        <w:jc w:val="both"/>
        <w:textAlignment w:val="auto"/>
        <w:rPr>
          <w:rFonts w:cs="Arial"/>
          <w:b/>
          <w:bCs/>
          <w:szCs w:val="28"/>
        </w:rPr>
      </w:pPr>
    </w:p>
    <w:p w14:paraId="06522988" w14:textId="59C0298D" w:rsidR="00236DA7" w:rsidRDefault="00236DA7" w:rsidP="00236DA7">
      <w:pPr>
        <w:overflowPunct/>
        <w:autoSpaceDE/>
        <w:autoSpaceDN/>
        <w:adjustRightInd/>
        <w:jc w:val="both"/>
        <w:textAlignment w:val="auto"/>
        <w:rPr>
          <w:rFonts w:cs="Arial"/>
          <w:b/>
          <w:bCs/>
          <w:szCs w:val="28"/>
        </w:rPr>
      </w:pPr>
    </w:p>
    <w:p w14:paraId="17704811" w14:textId="3DA41B89" w:rsidR="00236DA7" w:rsidRDefault="00236DA7" w:rsidP="00236DA7">
      <w:pPr>
        <w:overflowPunct/>
        <w:autoSpaceDE/>
        <w:autoSpaceDN/>
        <w:adjustRightInd/>
        <w:jc w:val="both"/>
        <w:textAlignment w:val="auto"/>
        <w:rPr>
          <w:rFonts w:cs="Arial"/>
          <w:b/>
          <w:bCs/>
          <w:szCs w:val="28"/>
        </w:rPr>
      </w:pPr>
    </w:p>
    <w:p w14:paraId="38293A07" w14:textId="77777777" w:rsidR="00236DA7" w:rsidRDefault="00236DA7" w:rsidP="00236DA7">
      <w:pPr>
        <w:overflowPunct/>
        <w:autoSpaceDE/>
        <w:autoSpaceDN/>
        <w:adjustRightInd/>
        <w:jc w:val="both"/>
        <w:textAlignment w:val="auto"/>
        <w:rPr>
          <w:rFonts w:cs="Arial"/>
          <w:b/>
          <w:bCs/>
          <w:szCs w:val="28"/>
        </w:rPr>
      </w:pPr>
    </w:p>
    <w:p w14:paraId="4EF24876" w14:textId="77777777" w:rsidR="00236DA7" w:rsidRDefault="00236DA7" w:rsidP="00236DA7">
      <w:pPr>
        <w:overflowPunct/>
        <w:autoSpaceDE/>
        <w:autoSpaceDN/>
        <w:adjustRightInd/>
        <w:jc w:val="both"/>
        <w:textAlignment w:val="auto"/>
        <w:rPr>
          <w:rFonts w:cs="Arial"/>
          <w:b/>
          <w:bCs/>
          <w:szCs w:val="28"/>
        </w:rPr>
      </w:pPr>
    </w:p>
    <w:p w14:paraId="10F45FE1" w14:textId="7DA4A19B" w:rsidR="00236DA7" w:rsidRDefault="0089317F" w:rsidP="0089317F">
      <w:pPr>
        <w:tabs>
          <w:tab w:val="left" w:pos="2589"/>
        </w:tabs>
        <w:overflowPunct/>
        <w:autoSpaceDE/>
        <w:autoSpaceDN/>
        <w:adjustRightInd/>
        <w:jc w:val="both"/>
        <w:textAlignment w:val="auto"/>
        <w:rPr>
          <w:rFonts w:cs="Arial"/>
          <w:b/>
          <w:bCs/>
          <w:szCs w:val="28"/>
        </w:rPr>
      </w:pPr>
      <w:r>
        <w:rPr>
          <w:rFonts w:cs="Arial"/>
          <w:b/>
          <w:bCs/>
          <w:szCs w:val="28"/>
        </w:rPr>
        <w:tab/>
      </w:r>
    </w:p>
    <w:p w14:paraId="781AD991" w14:textId="77777777" w:rsidR="00236DA7" w:rsidRDefault="00236DA7" w:rsidP="00236DA7">
      <w:pPr>
        <w:overflowPunct/>
        <w:autoSpaceDE/>
        <w:autoSpaceDN/>
        <w:adjustRightInd/>
        <w:jc w:val="both"/>
        <w:textAlignment w:val="auto"/>
        <w:rPr>
          <w:rFonts w:cs="Arial"/>
          <w:b/>
          <w:bCs/>
          <w:szCs w:val="28"/>
        </w:rPr>
      </w:pPr>
    </w:p>
    <w:p w14:paraId="21FF9B87" w14:textId="77777777" w:rsidR="00236DA7" w:rsidRDefault="00236DA7" w:rsidP="00236DA7">
      <w:pPr>
        <w:overflowPunct/>
        <w:autoSpaceDE/>
        <w:autoSpaceDN/>
        <w:adjustRightInd/>
        <w:jc w:val="both"/>
        <w:textAlignment w:val="auto"/>
        <w:rPr>
          <w:rFonts w:cs="Arial"/>
          <w:b/>
          <w:bCs/>
          <w:szCs w:val="28"/>
        </w:rPr>
      </w:pPr>
    </w:p>
    <w:p w14:paraId="65430C38" w14:textId="77777777" w:rsidR="00236DA7" w:rsidRDefault="00236DA7" w:rsidP="00236DA7">
      <w:pPr>
        <w:overflowPunct/>
        <w:autoSpaceDE/>
        <w:autoSpaceDN/>
        <w:adjustRightInd/>
        <w:jc w:val="both"/>
        <w:textAlignment w:val="auto"/>
        <w:rPr>
          <w:rFonts w:cs="Arial"/>
          <w:b/>
          <w:bCs/>
          <w:szCs w:val="28"/>
        </w:rPr>
      </w:pPr>
    </w:p>
    <w:p w14:paraId="125F8222" w14:textId="77777777" w:rsidR="00236DA7" w:rsidRDefault="00236DA7" w:rsidP="00236DA7">
      <w:pPr>
        <w:overflowPunct/>
        <w:autoSpaceDE/>
        <w:autoSpaceDN/>
        <w:adjustRightInd/>
        <w:jc w:val="both"/>
        <w:textAlignment w:val="auto"/>
        <w:rPr>
          <w:rFonts w:cs="Arial"/>
          <w:b/>
          <w:bCs/>
          <w:szCs w:val="28"/>
        </w:rPr>
      </w:pPr>
    </w:p>
    <w:p w14:paraId="02520C7A" w14:textId="1DDDF202" w:rsidR="00236DA7" w:rsidRDefault="00236DA7" w:rsidP="00236DA7">
      <w:pPr>
        <w:overflowPunct/>
        <w:autoSpaceDE/>
        <w:autoSpaceDN/>
        <w:adjustRightInd/>
        <w:jc w:val="both"/>
        <w:textAlignment w:val="auto"/>
        <w:rPr>
          <w:rFonts w:cs="Arial"/>
          <w:b/>
          <w:bCs/>
          <w:szCs w:val="28"/>
        </w:rPr>
      </w:pPr>
    </w:p>
    <w:p w14:paraId="6699FB6F" w14:textId="3C4FC0D1" w:rsidR="00DF1F4F" w:rsidRDefault="00DF1F4F" w:rsidP="00236DA7">
      <w:pPr>
        <w:overflowPunct/>
        <w:autoSpaceDE/>
        <w:autoSpaceDN/>
        <w:adjustRightInd/>
        <w:jc w:val="both"/>
        <w:textAlignment w:val="auto"/>
        <w:rPr>
          <w:rFonts w:cs="Arial"/>
          <w:b/>
          <w:bCs/>
          <w:szCs w:val="28"/>
        </w:rPr>
      </w:pPr>
    </w:p>
    <w:p w14:paraId="5AA4F68E" w14:textId="05937D42" w:rsidR="00DF1F4F" w:rsidRDefault="00DF1F4F" w:rsidP="00236DA7">
      <w:pPr>
        <w:overflowPunct/>
        <w:autoSpaceDE/>
        <w:autoSpaceDN/>
        <w:adjustRightInd/>
        <w:jc w:val="both"/>
        <w:textAlignment w:val="auto"/>
        <w:rPr>
          <w:rFonts w:cs="Arial"/>
          <w:b/>
          <w:bCs/>
          <w:szCs w:val="28"/>
        </w:rPr>
      </w:pPr>
    </w:p>
    <w:p w14:paraId="0638EE06" w14:textId="511013A0" w:rsidR="00DF1F4F" w:rsidRDefault="00DF1F4F" w:rsidP="00236DA7">
      <w:pPr>
        <w:overflowPunct/>
        <w:autoSpaceDE/>
        <w:autoSpaceDN/>
        <w:adjustRightInd/>
        <w:jc w:val="both"/>
        <w:textAlignment w:val="auto"/>
        <w:rPr>
          <w:rFonts w:cs="Arial"/>
          <w:b/>
          <w:bCs/>
          <w:szCs w:val="28"/>
        </w:rPr>
      </w:pPr>
    </w:p>
    <w:p w14:paraId="70CDCAD9" w14:textId="21EBCBFD" w:rsidR="00DF1F4F" w:rsidRDefault="00DF1F4F" w:rsidP="00236DA7">
      <w:pPr>
        <w:overflowPunct/>
        <w:autoSpaceDE/>
        <w:autoSpaceDN/>
        <w:adjustRightInd/>
        <w:jc w:val="both"/>
        <w:textAlignment w:val="auto"/>
        <w:rPr>
          <w:rFonts w:cs="Arial"/>
          <w:b/>
          <w:bCs/>
          <w:szCs w:val="28"/>
        </w:rPr>
      </w:pPr>
    </w:p>
    <w:p w14:paraId="6DFD64C6" w14:textId="687F3AD2" w:rsidR="00DF1F4F" w:rsidRDefault="00DF1F4F" w:rsidP="00236DA7">
      <w:pPr>
        <w:overflowPunct/>
        <w:autoSpaceDE/>
        <w:autoSpaceDN/>
        <w:adjustRightInd/>
        <w:jc w:val="both"/>
        <w:textAlignment w:val="auto"/>
        <w:rPr>
          <w:rFonts w:cs="Arial"/>
          <w:b/>
          <w:bCs/>
          <w:szCs w:val="28"/>
        </w:rPr>
      </w:pPr>
    </w:p>
    <w:p w14:paraId="5BE7521E" w14:textId="77777777" w:rsidR="00236DA7" w:rsidRDefault="00236DA7" w:rsidP="00236DA7">
      <w:pPr>
        <w:overflowPunct/>
        <w:autoSpaceDE/>
        <w:autoSpaceDN/>
        <w:adjustRightInd/>
        <w:jc w:val="both"/>
        <w:textAlignment w:val="auto"/>
        <w:rPr>
          <w:rFonts w:cs="Arial"/>
          <w:b/>
          <w:bCs/>
          <w:szCs w:val="28"/>
        </w:rPr>
      </w:pPr>
    </w:p>
    <w:p w14:paraId="5F22D97E" w14:textId="77777777" w:rsidR="00236DA7" w:rsidRDefault="00236DA7" w:rsidP="00236DA7">
      <w:pPr>
        <w:overflowPunct/>
        <w:autoSpaceDE/>
        <w:autoSpaceDN/>
        <w:adjustRightInd/>
        <w:jc w:val="both"/>
        <w:textAlignment w:val="auto"/>
        <w:rPr>
          <w:rFonts w:cs="Arial"/>
          <w:b/>
          <w:bCs/>
          <w:szCs w:val="28"/>
        </w:rPr>
      </w:pPr>
    </w:p>
    <w:p w14:paraId="463A2DF9" w14:textId="77777777" w:rsidR="00EC3B9F" w:rsidRDefault="00EC3B9F" w:rsidP="00236DA7">
      <w:pPr>
        <w:overflowPunct/>
        <w:autoSpaceDE/>
        <w:autoSpaceDN/>
        <w:adjustRightInd/>
        <w:jc w:val="both"/>
        <w:textAlignment w:val="auto"/>
        <w:rPr>
          <w:rFonts w:cs="Arial"/>
          <w:b/>
          <w:bCs/>
          <w:szCs w:val="28"/>
        </w:rPr>
      </w:pPr>
    </w:p>
    <w:p w14:paraId="19FABAB2" w14:textId="77777777" w:rsidR="00EC3B9F" w:rsidRDefault="00EC3B9F" w:rsidP="00236DA7">
      <w:pPr>
        <w:overflowPunct/>
        <w:autoSpaceDE/>
        <w:autoSpaceDN/>
        <w:adjustRightInd/>
        <w:jc w:val="both"/>
        <w:textAlignment w:val="auto"/>
        <w:rPr>
          <w:rFonts w:cs="Arial"/>
          <w:b/>
          <w:bCs/>
          <w:szCs w:val="28"/>
        </w:rPr>
      </w:pPr>
    </w:p>
    <w:p w14:paraId="19FBC7AA" w14:textId="77777777" w:rsidR="00EC3B9F" w:rsidRDefault="00EC3B9F" w:rsidP="00236DA7">
      <w:pPr>
        <w:overflowPunct/>
        <w:autoSpaceDE/>
        <w:autoSpaceDN/>
        <w:adjustRightInd/>
        <w:jc w:val="both"/>
        <w:textAlignment w:val="auto"/>
        <w:rPr>
          <w:rFonts w:cs="Arial"/>
          <w:b/>
          <w:bCs/>
          <w:szCs w:val="28"/>
        </w:rPr>
      </w:pPr>
    </w:p>
    <w:p w14:paraId="0A073111" w14:textId="77777777" w:rsidR="00EC3B9F" w:rsidRDefault="00EC3B9F" w:rsidP="00236DA7">
      <w:pPr>
        <w:overflowPunct/>
        <w:autoSpaceDE/>
        <w:autoSpaceDN/>
        <w:adjustRightInd/>
        <w:jc w:val="both"/>
        <w:textAlignment w:val="auto"/>
        <w:rPr>
          <w:rFonts w:cs="Arial"/>
          <w:b/>
          <w:bCs/>
          <w:szCs w:val="28"/>
        </w:rPr>
      </w:pPr>
    </w:p>
    <w:p w14:paraId="74152F38" w14:textId="77777777" w:rsidR="00EC3B9F" w:rsidRDefault="00EC3B9F" w:rsidP="00236DA7">
      <w:pPr>
        <w:overflowPunct/>
        <w:autoSpaceDE/>
        <w:autoSpaceDN/>
        <w:adjustRightInd/>
        <w:jc w:val="both"/>
        <w:textAlignment w:val="auto"/>
        <w:rPr>
          <w:rFonts w:cs="Arial"/>
          <w:b/>
          <w:bCs/>
          <w:szCs w:val="28"/>
        </w:rPr>
      </w:pPr>
    </w:p>
    <w:p w14:paraId="5DD5FA21" w14:textId="50F22228" w:rsidR="00236DA7" w:rsidRPr="00B31D47" w:rsidRDefault="00236DA7" w:rsidP="00236DA7">
      <w:pPr>
        <w:overflowPunct/>
        <w:autoSpaceDE/>
        <w:autoSpaceDN/>
        <w:adjustRightInd/>
        <w:jc w:val="both"/>
        <w:textAlignment w:val="auto"/>
        <w:rPr>
          <w:rFonts w:cs="Arial"/>
          <w:b/>
          <w:bCs/>
          <w:szCs w:val="28"/>
        </w:rPr>
      </w:pPr>
      <w:r>
        <w:rPr>
          <w:rFonts w:cs="Arial"/>
          <w:b/>
          <w:bCs/>
          <w:szCs w:val="28"/>
        </w:rPr>
        <w:t>Document Control</w:t>
      </w:r>
    </w:p>
    <w:p w14:paraId="74E99AC1" w14:textId="77777777" w:rsidR="00236DA7" w:rsidRPr="00B31D47" w:rsidRDefault="00236DA7" w:rsidP="00236DA7">
      <w:pPr>
        <w:overflowPunct/>
        <w:autoSpaceDE/>
        <w:autoSpaceDN/>
        <w:adjustRightInd/>
        <w:jc w:val="both"/>
        <w:textAlignment w:val="auto"/>
        <w:rPr>
          <w:rFonts w:cs="Arial"/>
          <w:b/>
          <w:bCs/>
          <w:szCs w:val="28"/>
        </w:rPr>
      </w:pPr>
    </w:p>
    <w:tbl>
      <w:tblPr>
        <w:tblStyle w:val="TableGrid"/>
        <w:tblW w:w="0" w:type="auto"/>
        <w:tblLook w:val="04A0" w:firstRow="1" w:lastRow="0" w:firstColumn="1" w:lastColumn="0" w:noHBand="0" w:noVBand="1"/>
      </w:tblPr>
      <w:tblGrid>
        <w:gridCol w:w="4587"/>
        <w:gridCol w:w="4429"/>
      </w:tblGrid>
      <w:tr w:rsidR="00236DA7" w14:paraId="2090F84D" w14:textId="77777777" w:rsidTr="00211B68">
        <w:tc>
          <w:tcPr>
            <w:tcW w:w="4838" w:type="dxa"/>
          </w:tcPr>
          <w:p w14:paraId="40E2C4FD" w14:textId="77777777" w:rsidR="00236DA7" w:rsidRPr="00B31D47" w:rsidRDefault="00236DA7" w:rsidP="00211B68">
            <w:pPr>
              <w:overflowPunct/>
              <w:autoSpaceDE/>
              <w:autoSpaceDN/>
              <w:adjustRightInd/>
              <w:jc w:val="both"/>
              <w:textAlignment w:val="auto"/>
              <w:rPr>
                <w:rFonts w:cs="Arial"/>
                <w:bCs/>
                <w:szCs w:val="28"/>
              </w:rPr>
            </w:pPr>
            <w:r w:rsidRPr="00B31D47">
              <w:rPr>
                <w:rFonts w:cs="Arial"/>
                <w:bCs/>
                <w:szCs w:val="28"/>
              </w:rPr>
              <w:t>Implementation date</w:t>
            </w:r>
          </w:p>
        </w:tc>
        <w:tc>
          <w:tcPr>
            <w:tcW w:w="4839" w:type="dxa"/>
          </w:tcPr>
          <w:p w14:paraId="56AC06E2" w14:textId="77777777" w:rsidR="00236DA7" w:rsidRPr="0019590E" w:rsidRDefault="00236DA7" w:rsidP="00211B68">
            <w:pPr>
              <w:overflowPunct/>
              <w:autoSpaceDE/>
              <w:autoSpaceDN/>
              <w:adjustRightInd/>
              <w:jc w:val="both"/>
              <w:textAlignment w:val="auto"/>
              <w:rPr>
                <w:rFonts w:cs="Arial"/>
                <w:bCs/>
                <w:szCs w:val="28"/>
              </w:rPr>
            </w:pPr>
          </w:p>
        </w:tc>
      </w:tr>
      <w:tr w:rsidR="00236DA7" w14:paraId="2651C323" w14:textId="77777777" w:rsidTr="00211B68">
        <w:tc>
          <w:tcPr>
            <w:tcW w:w="4838" w:type="dxa"/>
          </w:tcPr>
          <w:p w14:paraId="74926089" w14:textId="77777777" w:rsidR="00236DA7" w:rsidRPr="0019590E" w:rsidRDefault="00236DA7" w:rsidP="00211B68">
            <w:pPr>
              <w:overflowPunct/>
              <w:autoSpaceDE/>
              <w:autoSpaceDN/>
              <w:adjustRightInd/>
              <w:jc w:val="both"/>
              <w:textAlignment w:val="auto"/>
              <w:rPr>
                <w:rFonts w:cs="Arial"/>
                <w:bCs/>
                <w:szCs w:val="28"/>
              </w:rPr>
            </w:pPr>
            <w:r w:rsidRPr="0019590E">
              <w:rPr>
                <w:rFonts w:cs="Arial"/>
                <w:bCs/>
                <w:szCs w:val="28"/>
              </w:rPr>
              <w:t>Author</w:t>
            </w:r>
          </w:p>
        </w:tc>
        <w:tc>
          <w:tcPr>
            <w:tcW w:w="4839" w:type="dxa"/>
          </w:tcPr>
          <w:p w14:paraId="2E8E5B4F" w14:textId="77777777" w:rsidR="00236DA7" w:rsidRPr="0019590E" w:rsidRDefault="00236DA7" w:rsidP="00211B68">
            <w:pPr>
              <w:overflowPunct/>
              <w:autoSpaceDE/>
              <w:autoSpaceDN/>
              <w:adjustRightInd/>
              <w:jc w:val="both"/>
              <w:textAlignment w:val="auto"/>
              <w:rPr>
                <w:rFonts w:cs="Arial"/>
                <w:bCs/>
                <w:szCs w:val="28"/>
              </w:rPr>
            </w:pPr>
          </w:p>
        </w:tc>
      </w:tr>
      <w:tr w:rsidR="00236DA7" w14:paraId="6876D307" w14:textId="77777777" w:rsidTr="00211B68">
        <w:trPr>
          <w:trHeight w:val="169"/>
        </w:trPr>
        <w:tc>
          <w:tcPr>
            <w:tcW w:w="4838" w:type="dxa"/>
          </w:tcPr>
          <w:p w14:paraId="29B7DC99" w14:textId="77777777" w:rsidR="00236DA7" w:rsidRPr="0019590E" w:rsidRDefault="00236DA7" w:rsidP="00211B68">
            <w:pPr>
              <w:overflowPunct/>
              <w:autoSpaceDE/>
              <w:autoSpaceDN/>
              <w:adjustRightInd/>
              <w:jc w:val="both"/>
              <w:textAlignment w:val="auto"/>
              <w:rPr>
                <w:rFonts w:cs="Arial"/>
                <w:bCs/>
                <w:szCs w:val="28"/>
              </w:rPr>
            </w:pPr>
            <w:r w:rsidRPr="0019590E">
              <w:rPr>
                <w:rFonts w:cs="Arial"/>
                <w:bCs/>
                <w:szCs w:val="28"/>
              </w:rPr>
              <w:t>Equality impact assessment date</w:t>
            </w:r>
          </w:p>
        </w:tc>
        <w:tc>
          <w:tcPr>
            <w:tcW w:w="4839" w:type="dxa"/>
          </w:tcPr>
          <w:p w14:paraId="0D96ACFB" w14:textId="77777777" w:rsidR="00236DA7" w:rsidRPr="0019590E" w:rsidRDefault="00236DA7" w:rsidP="00211B68">
            <w:pPr>
              <w:overflowPunct/>
              <w:autoSpaceDE/>
              <w:autoSpaceDN/>
              <w:adjustRightInd/>
              <w:jc w:val="both"/>
              <w:textAlignment w:val="auto"/>
              <w:rPr>
                <w:rFonts w:cs="Arial"/>
                <w:bCs/>
                <w:szCs w:val="28"/>
              </w:rPr>
            </w:pPr>
          </w:p>
        </w:tc>
      </w:tr>
      <w:tr w:rsidR="00236DA7" w14:paraId="6404E422" w14:textId="77777777" w:rsidTr="00211B68">
        <w:tc>
          <w:tcPr>
            <w:tcW w:w="4838" w:type="dxa"/>
          </w:tcPr>
          <w:p w14:paraId="318A9613" w14:textId="77777777" w:rsidR="00236DA7" w:rsidRPr="0019590E" w:rsidRDefault="00236DA7" w:rsidP="00211B68">
            <w:pPr>
              <w:overflowPunct/>
              <w:autoSpaceDE/>
              <w:autoSpaceDN/>
              <w:adjustRightInd/>
              <w:jc w:val="both"/>
              <w:textAlignment w:val="auto"/>
              <w:rPr>
                <w:rFonts w:cs="Arial"/>
                <w:bCs/>
                <w:szCs w:val="28"/>
              </w:rPr>
            </w:pPr>
            <w:r w:rsidRPr="0019590E">
              <w:rPr>
                <w:rFonts w:cs="Arial"/>
                <w:bCs/>
                <w:szCs w:val="28"/>
              </w:rPr>
              <w:t>Revised/updated</w:t>
            </w:r>
          </w:p>
        </w:tc>
        <w:tc>
          <w:tcPr>
            <w:tcW w:w="4839" w:type="dxa"/>
          </w:tcPr>
          <w:p w14:paraId="2CAC2B46" w14:textId="77777777" w:rsidR="00236DA7" w:rsidRPr="0019590E" w:rsidRDefault="00236DA7" w:rsidP="00211B68">
            <w:pPr>
              <w:overflowPunct/>
              <w:autoSpaceDE/>
              <w:autoSpaceDN/>
              <w:adjustRightInd/>
              <w:jc w:val="both"/>
              <w:textAlignment w:val="auto"/>
              <w:rPr>
                <w:rFonts w:cs="Arial"/>
                <w:bCs/>
                <w:szCs w:val="28"/>
              </w:rPr>
            </w:pPr>
          </w:p>
        </w:tc>
      </w:tr>
      <w:tr w:rsidR="00236DA7" w14:paraId="436721E1" w14:textId="77777777" w:rsidTr="00211B68">
        <w:tc>
          <w:tcPr>
            <w:tcW w:w="4838" w:type="dxa"/>
          </w:tcPr>
          <w:p w14:paraId="2AB0E609" w14:textId="77777777" w:rsidR="00236DA7" w:rsidRPr="0019590E" w:rsidRDefault="00236DA7" w:rsidP="00211B68">
            <w:pPr>
              <w:overflowPunct/>
              <w:autoSpaceDE/>
              <w:autoSpaceDN/>
              <w:adjustRightInd/>
              <w:jc w:val="both"/>
              <w:textAlignment w:val="auto"/>
              <w:rPr>
                <w:rFonts w:cs="Arial"/>
                <w:bCs/>
                <w:szCs w:val="28"/>
              </w:rPr>
            </w:pPr>
            <w:r w:rsidRPr="0019590E">
              <w:rPr>
                <w:rFonts w:cs="Arial"/>
                <w:bCs/>
                <w:szCs w:val="28"/>
              </w:rPr>
              <w:t>Version control</w:t>
            </w:r>
          </w:p>
        </w:tc>
        <w:tc>
          <w:tcPr>
            <w:tcW w:w="4839" w:type="dxa"/>
          </w:tcPr>
          <w:p w14:paraId="5F75C082" w14:textId="77777777" w:rsidR="00236DA7" w:rsidRPr="0019590E" w:rsidRDefault="00236DA7" w:rsidP="00211B68">
            <w:pPr>
              <w:overflowPunct/>
              <w:autoSpaceDE/>
              <w:autoSpaceDN/>
              <w:adjustRightInd/>
              <w:jc w:val="both"/>
              <w:textAlignment w:val="auto"/>
              <w:rPr>
                <w:rFonts w:cs="Arial"/>
                <w:bCs/>
                <w:szCs w:val="28"/>
              </w:rPr>
            </w:pPr>
          </w:p>
        </w:tc>
      </w:tr>
      <w:tr w:rsidR="00236DA7" w14:paraId="0CA27F9C" w14:textId="77777777" w:rsidTr="00211B68">
        <w:tc>
          <w:tcPr>
            <w:tcW w:w="4838" w:type="dxa"/>
          </w:tcPr>
          <w:p w14:paraId="668B88BB" w14:textId="77777777" w:rsidR="00236DA7" w:rsidRPr="0019590E" w:rsidRDefault="00236DA7" w:rsidP="00211B68">
            <w:pPr>
              <w:overflowPunct/>
              <w:autoSpaceDE/>
              <w:autoSpaceDN/>
              <w:adjustRightInd/>
              <w:jc w:val="both"/>
              <w:textAlignment w:val="auto"/>
              <w:rPr>
                <w:rFonts w:cs="Arial"/>
                <w:bCs/>
                <w:szCs w:val="28"/>
              </w:rPr>
            </w:pPr>
            <w:r w:rsidRPr="0019590E">
              <w:rPr>
                <w:rFonts w:cs="Arial"/>
                <w:bCs/>
                <w:szCs w:val="28"/>
              </w:rPr>
              <w:t>Review required</w:t>
            </w:r>
          </w:p>
        </w:tc>
        <w:tc>
          <w:tcPr>
            <w:tcW w:w="4839" w:type="dxa"/>
          </w:tcPr>
          <w:p w14:paraId="12095F87" w14:textId="77777777" w:rsidR="00236DA7" w:rsidRPr="0019590E" w:rsidRDefault="00236DA7" w:rsidP="00211B68">
            <w:pPr>
              <w:overflowPunct/>
              <w:autoSpaceDE/>
              <w:autoSpaceDN/>
              <w:adjustRightInd/>
              <w:jc w:val="both"/>
              <w:textAlignment w:val="auto"/>
              <w:rPr>
                <w:rFonts w:cs="Arial"/>
                <w:bCs/>
                <w:szCs w:val="28"/>
              </w:rPr>
            </w:pPr>
          </w:p>
        </w:tc>
      </w:tr>
    </w:tbl>
    <w:p w14:paraId="0FE0A247" w14:textId="740E18D4" w:rsidR="00236DA7" w:rsidRDefault="00EC3B9F" w:rsidP="00EC3B9F">
      <w:pPr>
        <w:tabs>
          <w:tab w:val="left" w:pos="5490"/>
        </w:tabs>
        <w:overflowPunct/>
        <w:autoSpaceDE/>
        <w:autoSpaceDN/>
        <w:adjustRightInd/>
        <w:textAlignment w:val="auto"/>
        <w:rPr>
          <w:kern w:val="0"/>
          <w:lang w:val="en-US"/>
        </w:rPr>
      </w:pPr>
      <w:r>
        <w:rPr>
          <w:kern w:val="0"/>
          <w:lang w:val="en-US"/>
        </w:rPr>
        <w:tab/>
      </w: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
        <w:gridCol w:w="9283"/>
        <w:gridCol w:w="32"/>
      </w:tblGrid>
      <w:tr w:rsidR="008F25F6" w:rsidRPr="008F25F6" w14:paraId="527AFC24" w14:textId="77777777" w:rsidTr="00BC211B">
        <w:trPr>
          <w:gridAfter w:val="1"/>
          <w:wAfter w:w="32" w:type="dxa"/>
        </w:trPr>
        <w:tc>
          <w:tcPr>
            <w:tcW w:w="10033" w:type="dxa"/>
            <w:gridSpan w:val="3"/>
          </w:tcPr>
          <w:p w14:paraId="044F223B" w14:textId="04BA34CF" w:rsidR="008F25F6" w:rsidRPr="008F25F6" w:rsidRDefault="008F25F6" w:rsidP="008F25F6">
            <w:pPr>
              <w:jc w:val="both"/>
              <w:rPr>
                <w:rFonts w:cs="Arial"/>
                <w:b/>
                <w:bCs/>
                <w:sz w:val="28"/>
                <w:szCs w:val="24"/>
              </w:rPr>
            </w:pPr>
            <w:r w:rsidRPr="008F25F6">
              <w:rPr>
                <w:rFonts w:cs="Arial"/>
                <w:b/>
                <w:bCs/>
                <w:sz w:val="28"/>
                <w:szCs w:val="24"/>
              </w:rPr>
              <w:lastRenderedPageBreak/>
              <w:t>Policy Purpose</w:t>
            </w:r>
          </w:p>
          <w:p w14:paraId="6AE0F099" w14:textId="77777777" w:rsidR="008F25F6" w:rsidRPr="008F25F6" w:rsidRDefault="008F25F6" w:rsidP="008F25F6">
            <w:pPr>
              <w:jc w:val="both"/>
              <w:rPr>
                <w:rFonts w:cs="Arial"/>
                <w:b/>
                <w:bCs/>
                <w:szCs w:val="24"/>
              </w:rPr>
            </w:pPr>
          </w:p>
        </w:tc>
      </w:tr>
      <w:tr w:rsidR="008F25F6" w:rsidRPr="008F25F6" w14:paraId="2E390144" w14:textId="77777777" w:rsidTr="00BC211B">
        <w:trPr>
          <w:gridAfter w:val="1"/>
          <w:wAfter w:w="32" w:type="dxa"/>
        </w:trPr>
        <w:tc>
          <w:tcPr>
            <w:tcW w:w="10033" w:type="dxa"/>
            <w:gridSpan w:val="3"/>
          </w:tcPr>
          <w:p w14:paraId="5327D3E8" w14:textId="040A29D1" w:rsidR="008F25F6" w:rsidRPr="008F25F6" w:rsidRDefault="008F25F6" w:rsidP="008F25F6">
            <w:pPr>
              <w:pStyle w:val="11para"/>
              <w:spacing w:before="0" w:after="0"/>
              <w:ind w:left="0"/>
              <w:jc w:val="both"/>
            </w:pPr>
            <w:r w:rsidRPr="008F25F6">
              <w:t xml:space="preserve">This </w:t>
            </w:r>
            <w:r w:rsidR="00760263">
              <w:t xml:space="preserve">summary </w:t>
            </w:r>
            <w:r w:rsidRPr="008F25F6">
              <w:t xml:space="preserve">document contains details of the scheme that Derby City Council uses in deciding between competing applicants for housing as required by s166A Housing Act 1996. </w:t>
            </w:r>
          </w:p>
          <w:p w14:paraId="39F95B86" w14:textId="77777777" w:rsidR="008F25F6" w:rsidRPr="008F25F6" w:rsidRDefault="008F25F6" w:rsidP="008F25F6">
            <w:pPr>
              <w:pStyle w:val="11para"/>
              <w:spacing w:before="0" w:after="0"/>
              <w:ind w:left="0"/>
              <w:jc w:val="both"/>
            </w:pPr>
          </w:p>
        </w:tc>
      </w:tr>
      <w:tr w:rsidR="008F25F6" w:rsidRPr="008F25F6" w14:paraId="18E0C157" w14:textId="77777777" w:rsidTr="00BC211B">
        <w:trPr>
          <w:gridAfter w:val="1"/>
          <w:wAfter w:w="32" w:type="dxa"/>
        </w:trPr>
        <w:tc>
          <w:tcPr>
            <w:tcW w:w="10033" w:type="dxa"/>
            <w:gridSpan w:val="3"/>
          </w:tcPr>
          <w:p w14:paraId="5F7E84BF" w14:textId="2F2F9B40" w:rsidR="008F25F6" w:rsidRDefault="008F25F6" w:rsidP="007540AF">
            <w:pPr>
              <w:pStyle w:val="11para"/>
              <w:spacing w:before="0" w:after="0"/>
              <w:ind w:left="0"/>
              <w:jc w:val="both"/>
            </w:pPr>
            <w:r w:rsidRPr="008F25F6">
              <w:t>Th</w:t>
            </w:r>
            <w:r w:rsidR="006937F3">
              <w:t>e Allocations</w:t>
            </w:r>
            <w:r w:rsidR="00AA4FC5">
              <w:t xml:space="preserve"> </w:t>
            </w:r>
            <w:r w:rsidRPr="008F25F6">
              <w:t>Policy</w:t>
            </w:r>
            <w:r w:rsidR="00C36183">
              <w:t xml:space="preserve"> explains how the council</w:t>
            </w:r>
            <w:r w:rsidRPr="008F25F6">
              <w:t xml:space="preserve"> records, </w:t>
            </w:r>
            <w:proofErr w:type="gramStart"/>
            <w:r w:rsidRPr="008F25F6">
              <w:t>collects</w:t>
            </w:r>
            <w:proofErr w:type="gramEnd"/>
            <w:r w:rsidRPr="008F25F6">
              <w:t xml:space="preserve"> and takes account of individual</w:t>
            </w:r>
            <w:r w:rsidR="00826476">
              <w:t xml:space="preserve"> </w:t>
            </w:r>
            <w:r w:rsidRPr="008F25F6">
              <w:t xml:space="preserve">needs and requirements in order to allocate housing to those that need it most. </w:t>
            </w:r>
          </w:p>
          <w:p w14:paraId="7CBA79D4" w14:textId="7B3FF3F2" w:rsidR="007540AF" w:rsidRPr="008F25F6" w:rsidRDefault="007540AF" w:rsidP="007540AF">
            <w:pPr>
              <w:pStyle w:val="11para"/>
              <w:spacing w:before="0" w:after="0"/>
              <w:ind w:left="0"/>
              <w:jc w:val="both"/>
            </w:pPr>
          </w:p>
        </w:tc>
      </w:tr>
      <w:tr w:rsidR="008F25F6" w:rsidRPr="00465FE7" w14:paraId="161335BE" w14:textId="77777777" w:rsidTr="00BC211B">
        <w:trPr>
          <w:gridAfter w:val="1"/>
          <w:wAfter w:w="32" w:type="dxa"/>
        </w:trPr>
        <w:tc>
          <w:tcPr>
            <w:tcW w:w="10033" w:type="dxa"/>
            <w:gridSpan w:val="3"/>
          </w:tcPr>
          <w:p w14:paraId="0165DBE2" w14:textId="303CA6D4" w:rsidR="008F25F6" w:rsidRPr="00465FE7" w:rsidRDefault="00150741" w:rsidP="008F25F6">
            <w:pPr>
              <w:pStyle w:val="11para"/>
              <w:spacing w:before="0" w:after="0"/>
              <w:ind w:left="0"/>
              <w:jc w:val="both"/>
            </w:pPr>
            <w:r w:rsidRPr="00465FE7">
              <w:t xml:space="preserve">The </w:t>
            </w:r>
            <w:r w:rsidR="006937F3" w:rsidRPr="00465FE7">
              <w:t>p</w:t>
            </w:r>
            <w:r w:rsidR="008F25F6" w:rsidRPr="00465FE7">
              <w:t>olicy does not discriminate against any person on the grounds of race, gender, sexuality, age</w:t>
            </w:r>
            <w:r w:rsidR="00553D80" w:rsidRPr="00465FE7">
              <w:t>,</w:t>
            </w:r>
            <w:r w:rsidR="00706823" w:rsidRPr="00465FE7">
              <w:t xml:space="preserve"> </w:t>
            </w:r>
            <w:r w:rsidR="008F25F6" w:rsidRPr="00465FE7">
              <w:t xml:space="preserve">class, appearance, religion, responsibility for dependents, unrelated criminal activities, or any other matter which causes a person to </w:t>
            </w:r>
            <w:proofErr w:type="gramStart"/>
            <w:r w:rsidR="008F25F6" w:rsidRPr="00465FE7">
              <w:t>be treated</w:t>
            </w:r>
            <w:proofErr w:type="gramEnd"/>
            <w:r w:rsidR="008F25F6" w:rsidRPr="00465FE7">
              <w:t xml:space="preserve"> with injustice.</w:t>
            </w:r>
          </w:p>
          <w:p w14:paraId="3BB12633" w14:textId="77777777" w:rsidR="008F25F6" w:rsidRPr="00465FE7" w:rsidRDefault="008F25F6" w:rsidP="008F25F6">
            <w:pPr>
              <w:pStyle w:val="11para"/>
              <w:spacing w:before="0" w:after="0"/>
              <w:ind w:left="0"/>
              <w:jc w:val="both"/>
            </w:pPr>
          </w:p>
        </w:tc>
      </w:tr>
      <w:tr w:rsidR="008F25F6" w:rsidRPr="008F25F6" w14:paraId="5DFF4BF8" w14:textId="77777777" w:rsidTr="00BC211B">
        <w:trPr>
          <w:gridAfter w:val="1"/>
          <w:wAfter w:w="32" w:type="dxa"/>
        </w:trPr>
        <w:tc>
          <w:tcPr>
            <w:tcW w:w="10033" w:type="dxa"/>
            <w:gridSpan w:val="3"/>
          </w:tcPr>
          <w:p w14:paraId="7A017656" w14:textId="77777777" w:rsidR="008F25F6" w:rsidRPr="008F25F6" w:rsidRDefault="00150741" w:rsidP="008F25F6">
            <w:pPr>
              <w:pStyle w:val="11para"/>
              <w:spacing w:before="0" w:after="0"/>
              <w:ind w:left="0"/>
              <w:jc w:val="both"/>
            </w:pPr>
            <w:r>
              <w:t>It</w:t>
            </w:r>
            <w:r w:rsidR="008F25F6" w:rsidRPr="008F25F6">
              <w:t xml:space="preserve"> applies </w:t>
            </w:r>
            <w:proofErr w:type="gramStart"/>
            <w:r w:rsidR="008F25F6" w:rsidRPr="008F25F6">
              <w:t>to:-</w:t>
            </w:r>
            <w:proofErr w:type="gramEnd"/>
            <w:r w:rsidR="008F25F6" w:rsidRPr="008F25F6">
              <w:t xml:space="preserve"> </w:t>
            </w:r>
          </w:p>
          <w:p w14:paraId="2525C9EA" w14:textId="77777777" w:rsidR="008F25F6" w:rsidRPr="008F25F6" w:rsidRDefault="008F25F6" w:rsidP="008F25F6">
            <w:pPr>
              <w:pStyle w:val="11para"/>
              <w:spacing w:before="0" w:after="0"/>
              <w:ind w:left="0"/>
              <w:jc w:val="both"/>
            </w:pPr>
          </w:p>
          <w:p w14:paraId="35BFD579" w14:textId="77777777" w:rsidR="008F25F6" w:rsidRPr="008F25F6" w:rsidRDefault="008F25F6" w:rsidP="008F25F6">
            <w:pPr>
              <w:pStyle w:val="11para"/>
              <w:spacing w:before="0" w:after="0" w:line="276" w:lineRule="auto"/>
              <w:ind w:left="0"/>
              <w:jc w:val="both"/>
            </w:pPr>
            <w:r w:rsidRPr="008F25F6">
              <w:t xml:space="preserve">• Existing tenants who want to transfer from one tenancy to another </w:t>
            </w:r>
          </w:p>
          <w:p w14:paraId="1B6D5707" w14:textId="77777777" w:rsidR="008F25F6" w:rsidRPr="008F25F6" w:rsidRDefault="008F25F6" w:rsidP="008F25F6">
            <w:pPr>
              <w:pStyle w:val="11para"/>
              <w:spacing w:before="0" w:after="0" w:line="276" w:lineRule="auto"/>
              <w:ind w:left="0"/>
              <w:jc w:val="both"/>
            </w:pPr>
            <w:r w:rsidRPr="008F25F6">
              <w:t xml:space="preserve">• New applicants </w:t>
            </w:r>
          </w:p>
          <w:p w14:paraId="2315B123" w14:textId="77777777" w:rsidR="007540AF" w:rsidRDefault="008F25F6" w:rsidP="007540AF">
            <w:pPr>
              <w:pStyle w:val="11para"/>
              <w:spacing w:before="0" w:after="0" w:line="276" w:lineRule="auto"/>
              <w:ind w:left="0"/>
              <w:jc w:val="both"/>
            </w:pPr>
            <w:r w:rsidRPr="008F25F6">
              <w:t xml:space="preserve">• Nominations to Registered Providers </w:t>
            </w:r>
          </w:p>
          <w:p w14:paraId="293B2B77" w14:textId="468979E2" w:rsidR="007540AF" w:rsidRPr="008F25F6" w:rsidRDefault="007540AF" w:rsidP="007540AF">
            <w:pPr>
              <w:pStyle w:val="11para"/>
              <w:spacing w:before="0" w:after="0" w:line="276" w:lineRule="auto"/>
              <w:ind w:left="0"/>
              <w:jc w:val="both"/>
            </w:pPr>
          </w:p>
        </w:tc>
      </w:tr>
      <w:tr w:rsidR="008F25F6" w:rsidRPr="008F25F6" w14:paraId="75A50C45"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29A68E12" w14:textId="2BECB968" w:rsidR="008F25F6" w:rsidRPr="008F25F6" w:rsidRDefault="008F25F6" w:rsidP="008F25F6">
            <w:pPr>
              <w:pStyle w:val="11para"/>
              <w:spacing w:before="0" w:after="0"/>
              <w:ind w:left="0"/>
              <w:jc w:val="both"/>
              <w:rPr>
                <w:b/>
              </w:rPr>
            </w:pPr>
            <w:r w:rsidRPr="008F25F6">
              <w:rPr>
                <w:b/>
                <w:sz w:val="28"/>
              </w:rPr>
              <w:t>Context</w:t>
            </w:r>
          </w:p>
        </w:tc>
      </w:tr>
      <w:tr w:rsidR="008F25F6" w:rsidRPr="008F25F6" w14:paraId="3A48238D"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5AA701AE" w14:textId="3391A84B" w:rsidR="008F25F6" w:rsidRPr="00193E5A" w:rsidRDefault="001D01F2" w:rsidP="008F25F6">
            <w:pPr>
              <w:pStyle w:val="11para"/>
              <w:spacing w:before="0" w:after="0"/>
              <w:ind w:left="0"/>
              <w:jc w:val="both"/>
              <w:rPr>
                <w:b/>
              </w:rPr>
            </w:pPr>
            <w:r w:rsidRPr="00193E5A">
              <w:t>At the end of March 2020, the</w:t>
            </w:r>
            <w:r w:rsidR="008F25F6" w:rsidRPr="00193E5A">
              <w:t xml:space="preserve"> Council and registered providers</w:t>
            </w:r>
            <w:r w:rsidRPr="00193E5A">
              <w:t xml:space="preserve"> of social housing </w:t>
            </w:r>
            <w:r w:rsidR="008F25F6" w:rsidRPr="00193E5A">
              <w:t>ha</w:t>
            </w:r>
            <w:r w:rsidRPr="00193E5A">
              <w:t>d</w:t>
            </w:r>
            <w:r w:rsidR="008F25F6" w:rsidRPr="00193E5A">
              <w:t xml:space="preserve"> a combined housing stock in Derby of around 20,000 properties. </w:t>
            </w:r>
          </w:p>
          <w:p w14:paraId="1719225E" w14:textId="1532D877" w:rsidR="001D01F2" w:rsidRPr="00193E5A" w:rsidRDefault="001D01F2" w:rsidP="00D12348">
            <w:pPr>
              <w:pStyle w:val="11para"/>
              <w:spacing w:before="0" w:after="0"/>
              <w:ind w:left="0"/>
              <w:jc w:val="both"/>
              <w:rPr>
                <w:b/>
              </w:rPr>
            </w:pPr>
          </w:p>
        </w:tc>
      </w:tr>
      <w:tr w:rsidR="008F25F6" w:rsidRPr="008F25F6" w14:paraId="09CCAC7B"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5AA82D39" w14:textId="04461D0A" w:rsidR="008F25F6" w:rsidRPr="00193E5A" w:rsidRDefault="00D12348" w:rsidP="008F25F6">
            <w:pPr>
              <w:pStyle w:val="11para"/>
              <w:spacing w:before="0" w:after="0"/>
              <w:ind w:left="0"/>
              <w:jc w:val="both"/>
              <w:rPr>
                <w:b/>
              </w:rPr>
            </w:pPr>
            <w:r w:rsidRPr="00193E5A">
              <w:t>On average 3</w:t>
            </w:r>
            <w:r>
              <w:t>,</w:t>
            </w:r>
            <w:r w:rsidRPr="00193E5A">
              <w:t>000 citizens join the housing register each year.</w:t>
            </w:r>
            <w:r>
              <w:t xml:space="preserve"> </w:t>
            </w:r>
            <w:r w:rsidR="00211B68" w:rsidRPr="00193E5A">
              <w:rPr>
                <w:bCs w:val="0"/>
              </w:rPr>
              <w:t>With such high demand for social housing,</w:t>
            </w:r>
            <w:r w:rsidR="00211B68" w:rsidRPr="00193E5A">
              <w:rPr>
                <w:b/>
              </w:rPr>
              <w:t xml:space="preserve"> </w:t>
            </w:r>
            <w:r w:rsidR="00211B68" w:rsidRPr="00193E5A">
              <w:rPr>
                <w:bCs w:val="0"/>
              </w:rPr>
              <w:t>a</w:t>
            </w:r>
            <w:r w:rsidR="00233DB1" w:rsidRPr="00193E5A">
              <w:rPr>
                <w:bCs w:val="0"/>
              </w:rPr>
              <w:t>pplicants</w:t>
            </w:r>
            <w:r w:rsidR="008F25F6" w:rsidRPr="00193E5A">
              <w:rPr>
                <w:bCs w:val="0"/>
              </w:rPr>
              <w:t xml:space="preserve"> with low</w:t>
            </w:r>
            <w:r w:rsidR="001D01F2" w:rsidRPr="00193E5A">
              <w:rPr>
                <w:bCs w:val="0"/>
              </w:rPr>
              <w:t xml:space="preserve"> levels of housing</w:t>
            </w:r>
            <w:r w:rsidR="008F25F6" w:rsidRPr="00193E5A">
              <w:rPr>
                <w:bCs w:val="0"/>
              </w:rPr>
              <w:t xml:space="preserve"> need</w:t>
            </w:r>
            <w:r w:rsidR="00211B68" w:rsidRPr="00193E5A">
              <w:rPr>
                <w:bCs w:val="0"/>
              </w:rPr>
              <w:t xml:space="preserve"> </w:t>
            </w:r>
            <w:r w:rsidR="008F25F6" w:rsidRPr="00193E5A">
              <w:rPr>
                <w:bCs w:val="0"/>
              </w:rPr>
              <w:t xml:space="preserve">have </w:t>
            </w:r>
            <w:r w:rsidR="00211B68" w:rsidRPr="00193E5A">
              <w:rPr>
                <w:bCs w:val="0"/>
              </w:rPr>
              <w:t xml:space="preserve">little </w:t>
            </w:r>
            <w:r w:rsidR="008F25F6" w:rsidRPr="00193E5A">
              <w:rPr>
                <w:bCs w:val="0"/>
              </w:rPr>
              <w:t>realistic prospect of receiving an offer of social housing in Derby.</w:t>
            </w:r>
          </w:p>
          <w:p w14:paraId="00DBC2CC" w14:textId="77777777" w:rsidR="008F25F6" w:rsidRPr="008F25F6" w:rsidRDefault="008F25F6" w:rsidP="008F25F6">
            <w:pPr>
              <w:pStyle w:val="11para"/>
              <w:spacing w:before="0" w:after="0"/>
              <w:ind w:left="0"/>
              <w:jc w:val="both"/>
              <w:rPr>
                <w:b/>
              </w:rPr>
            </w:pPr>
          </w:p>
        </w:tc>
      </w:tr>
      <w:tr w:rsidR="008F25F6" w:rsidRPr="008F25F6" w14:paraId="2A548EB6"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0E3DB3E4" w14:textId="62D3755B" w:rsidR="00D12348" w:rsidRDefault="006937F3" w:rsidP="008F25F6">
            <w:pPr>
              <w:pStyle w:val="11para"/>
              <w:spacing w:before="0" w:after="0"/>
              <w:ind w:left="0"/>
              <w:jc w:val="both"/>
            </w:pPr>
            <w:r>
              <w:t xml:space="preserve">The </w:t>
            </w:r>
            <w:proofErr w:type="gramStart"/>
            <w:r>
              <w:t>period of time</w:t>
            </w:r>
            <w:proofErr w:type="gramEnd"/>
            <w:r>
              <w:t xml:space="preserve"> it takes for a household to receive an offer of a property will vary</w:t>
            </w:r>
            <w:r w:rsidR="008F25F6" w:rsidRPr="008F25F6">
              <w:t xml:space="preserve"> due to</w:t>
            </w:r>
            <w:r>
              <w:t>:</w:t>
            </w:r>
          </w:p>
          <w:p w14:paraId="37CF4908" w14:textId="77777777" w:rsidR="006937F3" w:rsidRDefault="006937F3" w:rsidP="008F25F6">
            <w:pPr>
              <w:pStyle w:val="11para"/>
              <w:spacing w:before="0" w:after="0"/>
              <w:ind w:left="0"/>
              <w:jc w:val="both"/>
            </w:pPr>
          </w:p>
          <w:p w14:paraId="263181FA" w14:textId="77777777" w:rsidR="006937F3" w:rsidRDefault="008F25F6">
            <w:pPr>
              <w:pStyle w:val="11para"/>
              <w:numPr>
                <w:ilvl w:val="0"/>
                <w:numId w:val="12"/>
              </w:numPr>
              <w:spacing w:before="0" w:after="0"/>
              <w:jc w:val="both"/>
            </w:pPr>
            <w:r w:rsidRPr="008F25F6">
              <w:t>the available stock at any one time</w:t>
            </w:r>
          </w:p>
          <w:p w14:paraId="54540951" w14:textId="77777777" w:rsidR="006937F3" w:rsidRDefault="008F25F6">
            <w:pPr>
              <w:pStyle w:val="11para"/>
              <w:numPr>
                <w:ilvl w:val="0"/>
                <w:numId w:val="12"/>
              </w:numPr>
              <w:spacing w:before="0" w:after="0"/>
              <w:jc w:val="both"/>
            </w:pPr>
            <w:r w:rsidRPr="008F25F6">
              <w:t xml:space="preserve">the type/size </w:t>
            </w:r>
            <w:r w:rsidR="006937F3">
              <w:t xml:space="preserve">of property </w:t>
            </w:r>
            <w:proofErr w:type="gramStart"/>
            <w:r w:rsidRPr="008F25F6">
              <w:t>needed</w:t>
            </w:r>
            <w:proofErr w:type="gramEnd"/>
          </w:p>
          <w:p w14:paraId="36F65CCA" w14:textId="77777777" w:rsidR="006937F3" w:rsidRDefault="008F25F6">
            <w:pPr>
              <w:pStyle w:val="11para"/>
              <w:numPr>
                <w:ilvl w:val="0"/>
                <w:numId w:val="12"/>
              </w:numPr>
              <w:spacing w:before="0" w:after="0"/>
              <w:jc w:val="both"/>
            </w:pPr>
            <w:r w:rsidRPr="008F25F6">
              <w:t xml:space="preserve">the number of people </w:t>
            </w:r>
            <w:r w:rsidR="006937F3">
              <w:t>applying for</w:t>
            </w:r>
            <w:r w:rsidR="006937F3" w:rsidRPr="008F25F6">
              <w:t xml:space="preserve"> </w:t>
            </w:r>
            <w:r w:rsidRPr="008F25F6">
              <w:t xml:space="preserve">homes </w:t>
            </w:r>
            <w:r w:rsidR="006937F3">
              <w:t>during that period</w:t>
            </w:r>
            <w:r w:rsidR="006937F3" w:rsidRPr="008F25F6">
              <w:t xml:space="preserve"> </w:t>
            </w:r>
          </w:p>
          <w:p w14:paraId="24528E98" w14:textId="77777777" w:rsidR="008F25F6" w:rsidRPr="008F25F6" w:rsidRDefault="008F25F6">
            <w:pPr>
              <w:pStyle w:val="11para"/>
              <w:numPr>
                <w:ilvl w:val="0"/>
                <w:numId w:val="12"/>
              </w:numPr>
              <w:spacing w:before="0" w:after="0"/>
              <w:jc w:val="both"/>
            </w:pPr>
            <w:r w:rsidRPr="008F25F6">
              <w:t xml:space="preserve">the level of priority that applicants have </w:t>
            </w:r>
            <w:proofErr w:type="gramStart"/>
            <w:r w:rsidRPr="008F25F6">
              <w:t>been awarded</w:t>
            </w:r>
            <w:proofErr w:type="gramEnd"/>
            <w:r w:rsidRPr="008F25F6">
              <w:t>.</w:t>
            </w:r>
          </w:p>
          <w:p w14:paraId="0E353590" w14:textId="55C2E5A8" w:rsidR="00B3017E" w:rsidRPr="008F25F6" w:rsidRDefault="00B3017E" w:rsidP="008F25F6">
            <w:pPr>
              <w:pStyle w:val="11para"/>
              <w:spacing w:before="0" w:after="0"/>
              <w:ind w:left="0"/>
              <w:jc w:val="both"/>
              <w:rPr>
                <w:b/>
              </w:rPr>
            </w:pPr>
          </w:p>
        </w:tc>
      </w:tr>
      <w:tr w:rsidR="008F25F6" w:rsidRPr="008F25F6" w14:paraId="6FBC7790"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08F394D7" w14:textId="27D28F72" w:rsidR="008F25F6" w:rsidRPr="008F25F6" w:rsidRDefault="008F25F6" w:rsidP="008F25F6">
            <w:pPr>
              <w:pStyle w:val="11para"/>
              <w:spacing w:before="0" w:after="0"/>
              <w:ind w:left="0"/>
              <w:jc w:val="both"/>
            </w:pPr>
            <w:r w:rsidRPr="008F25F6">
              <w:t>The Council recognise</w:t>
            </w:r>
            <w:r w:rsidR="00486925">
              <w:t xml:space="preserve"> </w:t>
            </w:r>
            <w:r w:rsidRPr="008F25F6">
              <w:t>that it will never meet the demand for affordable rented accommodation in the city</w:t>
            </w:r>
            <w:r w:rsidR="00035E9C">
              <w:t xml:space="preserve"> solely through use of its own housing stock</w:t>
            </w:r>
            <w:r w:rsidR="001D01F2">
              <w:t>, or through registered providers of social ho</w:t>
            </w:r>
            <w:r w:rsidR="001A1D12">
              <w:t>u</w:t>
            </w:r>
            <w:r w:rsidR="001D01F2">
              <w:t>sing</w:t>
            </w:r>
            <w:proofErr w:type="gramStart"/>
            <w:r w:rsidRPr="008F25F6">
              <w:t xml:space="preserve">.  </w:t>
            </w:r>
            <w:proofErr w:type="gramEnd"/>
            <w:r w:rsidRPr="008F25F6">
              <w:t xml:space="preserve">In addition to </w:t>
            </w:r>
            <w:r w:rsidR="00A16DC8">
              <w:t>applying for properties through the allocations process,</w:t>
            </w:r>
            <w:r w:rsidRPr="008F25F6">
              <w:t xml:space="preserve"> the Council will also direct customers to our Mutual Exchange service, for those wishing to move from </w:t>
            </w:r>
            <w:r w:rsidR="001C15C9">
              <w:t>existing tenancies</w:t>
            </w:r>
            <w:r w:rsidR="00211B68">
              <w:t>, and across city boundaries</w:t>
            </w:r>
            <w:r w:rsidRPr="008F25F6">
              <w:t xml:space="preserve">. </w:t>
            </w:r>
          </w:p>
          <w:p w14:paraId="03A1C2D7" w14:textId="77777777" w:rsidR="008F25F6" w:rsidRPr="008F25F6" w:rsidRDefault="008F25F6" w:rsidP="008F25F6">
            <w:pPr>
              <w:pStyle w:val="11para"/>
              <w:spacing w:before="0" w:after="0"/>
              <w:ind w:left="0"/>
              <w:jc w:val="both"/>
            </w:pPr>
          </w:p>
        </w:tc>
      </w:tr>
      <w:tr w:rsidR="008F25F6" w:rsidRPr="008F25F6" w14:paraId="01978FEB"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681E2139" w14:textId="77777777" w:rsidR="008F25F6" w:rsidRDefault="008F25F6" w:rsidP="008F25F6">
            <w:pPr>
              <w:pStyle w:val="11para"/>
              <w:spacing w:before="0" w:after="0"/>
              <w:ind w:left="0"/>
              <w:jc w:val="both"/>
            </w:pPr>
            <w:r w:rsidRPr="008F25F6">
              <w:t xml:space="preserve">The Council will encourage applicants to explore all options for housing open to them, </w:t>
            </w:r>
            <w:r w:rsidR="00772073">
              <w:t>whilst</w:t>
            </w:r>
            <w:r w:rsidRPr="008F25F6">
              <w:t xml:space="preserve"> mak</w:t>
            </w:r>
            <w:r w:rsidR="00772073">
              <w:t>ing</w:t>
            </w:r>
            <w:r w:rsidRPr="008F25F6">
              <w:t xml:space="preserve"> the best use of the limited </w:t>
            </w:r>
            <w:r w:rsidR="001C15C9">
              <w:t>properties that</w:t>
            </w:r>
            <w:r w:rsidRPr="008F25F6">
              <w:t xml:space="preserve"> become available in social housing. </w:t>
            </w:r>
          </w:p>
          <w:p w14:paraId="3CED95C6" w14:textId="5611134C" w:rsidR="004D2049" w:rsidRPr="008F25F6" w:rsidRDefault="004D2049" w:rsidP="008F25F6">
            <w:pPr>
              <w:pStyle w:val="11para"/>
              <w:spacing w:before="0" w:after="0"/>
              <w:ind w:left="0"/>
              <w:jc w:val="both"/>
            </w:pPr>
          </w:p>
        </w:tc>
      </w:tr>
      <w:tr w:rsidR="008F25F6" w:rsidRPr="008F25F6" w14:paraId="1AE0E31C"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701CC5E5" w14:textId="654A04CA" w:rsidR="008F25F6" w:rsidRPr="008F25F6" w:rsidRDefault="008F25F6" w:rsidP="008F25F6">
            <w:pPr>
              <w:pStyle w:val="11para"/>
              <w:spacing w:before="0" w:after="0"/>
              <w:ind w:left="0"/>
              <w:jc w:val="both"/>
            </w:pPr>
            <w:r w:rsidRPr="008F25F6">
              <w:rPr>
                <w:b/>
                <w:sz w:val="28"/>
              </w:rPr>
              <w:t>Objectives</w:t>
            </w:r>
          </w:p>
        </w:tc>
      </w:tr>
      <w:tr w:rsidR="008F25F6" w:rsidRPr="008F25F6" w14:paraId="5E0445B0" w14:textId="77777777" w:rsidTr="00BC2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0033" w:type="dxa"/>
            <w:gridSpan w:val="3"/>
            <w:tcBorders>
              <w:top w:val="nil"/>
              <w:left w:val="nil"/>
              <w:bottom w:val="nil"/>
              <w:right w:val="nil"/>
            </w:tcBorders>
          </w:tcPr>
          <w:p w14:paraId="40755D3F" w14:textId="77777777" w:rsidR="008F25F6" w:rsidRPr="008F25F6" w:rsidRDefault="008F25F6" w:rsidP="008F25F6">
            <w:pPr>
              <w:pStyle w:val="11para"/>
              <w:spacing w:before="0" w:after="0"/>
              <w:ind w:left="0"/>
              <w:jc w:val="both"/>
            </w:pPr>
            <w:r w:rsidRPr="008F25F6">
              <w:t xml:space="preserve">The objectives of the policy are </w:t>
            </w:r>
            <w:proofErr w:type="gramStart"/>
            <w:r w:rsidRPr="008F25F6">
              <w:t>to:-</w:t>
            </w:r>
            <w:proofErr w:type="gramEnd"/>
            <w:r w:rsidRPr="008F25F6">
              <w:t xml:space="preserve"> </w:t>
            </w:r>
          </w:p>
          <w:p w14:paraId="71871CF0" w14:textId="77777777" w:rsidR="008F25F6" w:rsidRPr="008F25F6" w:rsidRDefault="008F25F6" w:rsidP="008F25F6">
            <w:pPr>
              <w:pStyle w:val="11para"/>
              <w:spacing w:before="0" w:after="0"/>
              <w:ind w:left="0"/>
              <w:jc w:val="both"/>
            </w:pPr>
          </w:p>
          <w:p w14:paraId="676E2855" w14:textId="6FA894A5" w:rsidR="008F25F6" w:rsidRDefault="008F25F6">
            <w:pPr>
              <w:pStyle w:val="11para"/>
              <w:numPr>
                <w:ilvl w:val="0"/>
                <w:numId w:val="8"/>
              </w:numPr>
              <w:spacing w:before="0" w:after="0"/>
              <w:jc w:val="both"/>
            </w:pPr>
            <w:r>
              <w:t>I</w:t>
            </w:r>
            <w:r w:rsidRPr="008F25F6">
              <w:t>dentify</w:t>
            </w:r>
            <w:r w:rsidR="004D2049">
              <w:t xml:space="preserve"> and support</w:t>
            </w:r>
            <w:r w:rsidRPr="008F25F6">
              <w:t xml:space="preserve"> those people in the greatest housing need</w:t>
            </w:r>
            <w:r w:rsidR="004D2049">
              <w:t>.</w:t>
            </w:r>
            <w:r w:rsidRPr="008F25F6">
              <w:t xml:space="preserve"> </w:t>
            </w:r>
          </w:p>
          <w:p w14:paraId="31221996" w14:textId="77777777" w:rsidR="004D2049" w:rsidRPr="008F25F6" w:rsidRDefault="004D2049">
            <w:pPr>
              <w:pStyle w:val="11para"/>
              <w:numPr>
                <w:ilvl w:val="0"/>
                <w:numId w:val="8"/>
              </w:numPr>
              <w:spacing w:before="0" w:after="0"/>
              <w:jc w:val="both"/>
            </w:pPr>
            <w:r>
              <w:t>E</w:t>
            </w:r>
            <w:r w:rsidRPr="008F25F6">
              <w:t xml:space="preserve">nsure that the Council’s legal duties are </w:t>
            </w:r>
            <w:proofErr w:type="gramStart"/>
            <w:r w:rsidRPr="008F25F6">
              <w:t>met;</w:t>
            </w:r>
            <w:proofErr w:type="gramEnd"/>
            <w:r w:rsidRPr="008F25F6">
              <w:t xml:space="preserve"> </w:t>
            </w:r>
          </w:p>
          <w:p w14:paraId="482E3E8A" w14:textId="4103F5D7" w:rsidR="004D2049" w:rsidRDefault="004D2049">
            <w:pPr>
              <w:pStyle w:val="11para"/>
              <w:numPr>
                <w:ilvl w:val="0"/>
                <w:numId w:val="8"/>
              </w:numPr>
              <w:spacing w:before="0" w:after="0"/>
              <w:jc w:val="both"/>
            </w:pPr>
            <w:r>
              <w:t>M</w:t>
            </w:r>
            <w:r w:rsidRPr="008F25F6">
              <w:t>ake best use of the housing stock and s</w:t>
            </w:r>
            <w:r>
              <w:t>ignpost</w:t>
            </w:r>
            <w:r w:rsidRPr="008F25F6">
              <w:t xml:space="preserve"> </w:t>
            </w:r>
            <w:r>
              <w:t xml:space="preserve">all available </w:t>
            </w:r>
            <w:r w:rsidRPr="008F25F6">
              <w:t xml:space="preserve">housing options to </w:t>
            </w:r>
            <w:proofErr w:type="gramStart"/>
            <w:r w:rsidRPr="008F25F6">
              <w:t>applicants;</w:t>
            </w:r>
            <w:proofErr w:type="gramEnd"/>
            <w:r w:rsidRPr="008F25F6">
              <w:t xml:space="preserve"> </w:t>
            </w:r>
          </w:p>
          <w:p w14:paraId="535A763E" w14:textId="616BDB49" w:rsidR="004D2049" w:rsidRPr="008F25F6" w:rsidRDefault="004D2049">
            <w:pPr>
              <w:pStyle w:val="11para"/>
              <w:numPr>
                <w:ilvl w:val="0"/>
                <w:numId w:val="8"/>
              </w:numPr>
              <w:spacing w:before="0" w:after="0"/>
              <w:jc w:val="both"/>
            </w:pPr>
            <w:r>
              <w:lastRenderedPageBreak/>
              <w:t>Support the Council</w:t>
            </w:r>
            <w:r w:rsidR="008C7077">
              <w:t xml:space="preserve"> and its</w:t>
            </w:r>
            <w:r>
              <w:t xml:space="preserve"> strategic </w:t>
            </w:r>
            <w:proofErr w:type="gramStart"/>
            <w:r>
              <w:t>priorities</w:t>
            </w:r>
            <w:proofErr w:type="gramEnd"/>
          </w:p>
          <w:p w14:paraId="080E3C8B" w14:textId="77777777" w:rsidR="008F25F6" w:rsidRPr="008F25F6" w:rsidRDefault="008F25F6">
            <w:pPr>
              <w:pStyle w:val="11para"/>
              <w:numPr>
                <w:ilvl w:val="0"/>
                <w:numId w:val="8"/>
              </w:numPr>
              <w:spacing w:before="0" w:after="0"/>
              <w:jc w:val="both"/>
            </w:pPr>
            <w:r>
              <w:t>P</w:t>
            </w:r>
            <w:r w:rsidRPr="008F25F6">
              <w:t xml:space="preserve">revent people from becoming statutory </w:t>
            </w:r>
            <w:proofErr w:type="gramStart"/>
            <w:r w:rsidRPr="008F25F6">
              <w:t>homeless;</w:t>
            </w:r>
            <w:proofErr w:type="gramEnd"/>
            <w:r w:rsidRPr="008F25F6">
              <w:t xml:space="preserve"> </w:t>
            </w:r>
          </w:p>
          <w:p w14:paraId="18C045E6" w14:textId="6F0A4D11" w:rsidR="008F25F6" w:rsidRPr="008F25F6" w:rsidRDefault="004D2049">
            <w:pPr>
              <w:pStyle w:val="11para"/>
              <w:numPr>
                <w:ilvl w:val="0"/>
                <w:numId w:val="8"/>
              </w:numPr>
              <w:spacing w:before="0" w:after="0"/>
              <w:jc w:val="both"/>
            </w:pPr>
            <w:r>
              <w:t xml:space="preserve">Minimise </w:t>
            </w:r>
            <w:r w:rsidR="008F25F6" w:rsidRPr="008F25F6">
              <w:t xml:space="preserve">the number of properties refused by applicants and ensure properties are let as quickly as </w:t>
            </w:r>
            <w:proofErr w:type="gramStart"/>
            <w:r w:rsidR="008F25F6" w:rsidRPr="008F25F6">
              <w:t>possible</w:t>
            </w:r>
            <w:proofErr w:type="gramEnd"/>
            <w:r w:rsidR="008F25F6" w:rsidRPr="008F25F6">
              <w:t xml:space="preserve"> </w:t>
            </w:r>
          </w:p>
          <w:p w14:paraId="23463FC7" w14:textId="77777777" w:rsidR="008F25F6" w:rsidRPr="008F25F6" w:rsidRDefault="008F25F6">
            <w:pPr>
              <w:pStyle w:val="11para"/>
              <w:numPr>
                <w:ilvl w:val="0"/>
                <w:numId w:val="8"/>
              </w:numPr>
              <w:spacing w:before="0" w:after="0"/>
              <w:jc w:val="both"/>
            </w:pPr>
            <w:r>
              <w:t>E</w:t>
            </w:r>
            <w:r w:rsidRPr="008F25F6">
              <w:t xml:space="preserve">nable applicants to </w:t>
            </w:r>
            <w:proofErr w:type="gramStart"/>
            <w:r w:rsidRPr="008F25F6">
              <w:t>be informed</w:t>
            </w:r>
            <w:proofErr w:type="gramEnd"/>
            <w:r w:rsidRPr="008F25F6">
              <w:t xml:space="preserve"> of vacancies which arise and express an interest.</w:t>
            </w:r>
          </w:p>
          <w:p w14:paraId="59098A1C" w14:textId="77777777" w:rsidR="008F25F6" w:rsidRPr="008F25F6" w:rsidRDefault="008F25F6" w:rsidP="008F25F6">
            <w:pPr>
              <w:pStyle w:val="11para"/>
              <w:spacing w:before="0" w:after="0"/>
              <w:ind w:left="0"/>
              <w:jc w:val="both"/>
            </w:pPr>
          </w:p>
        </w:tc>
      </w:tr>
      <w:tr w:rsidR="002E4558" w14:paraId="4C58C5F7" w14:textId="77777777" w:rsidTr="00DB0650">
        <w:tblPrEx>
          <w:tblLook w:val="01E0" w:firstRow="1" w:lastRow="1" w:firstColumn="1" w:lastColumn="1" w:noHBand="0" w:noVBand="0"/>
        </w:tblPrEx>
        <w:trPr>
          <w:trHeight w:val="489"/>
        </w:trPr>
        <w:tc>
          <w:tcPr>
            <w:tcW w:w="10065" w:type="dxa"/>
            <w:gridSpan w:val="4"/>
          </w:tcPr>
          <w:p w14:paraId="62222409" w14:textId="63A6A654" w:rsidR="002E4558" w:rsidRDefault="002E4558" w:rsidP="008F25F6">
            <w:pPr>
              <w:pStyle w:val="Bullet11"/>
              <w:numPr>
                <w:ilvl w:val="0"/>
                <w:numId w:val="0"/>
              </w:numPr>
              <w:jc w:val="both"/>
            </w:pPr>
            <w:r>
              <w:lastRenderedPageBreak/>
              <w:t xml:space="preserve">The </w:t>
            </w:r>
            <w:r w:rsidR="00A625DA">
              <w:t>p</w:t>
            </w:r>
            <w:r>
              <w:t xml:space="preserve">olicy does </w:t>
            </w:r>
            <w:r w:rsidRPr="0004413E">
              <w:rPr>
                <w:b/>
              </w:rPr>
              <w:t xml:space="preserve">not </w:t>
            </w:r>
            <w:r>
              <w:t>apply to:</w:t>
            </w:r>
          </w:p>
          <w:p w14:paraId="52CD5A37" w14:textId="77777777" w:rsidR="002E4558" w:rsidRDefault="002E4558" w:rsidP="008F25F6">
            <w:pPr>
              <w:pStyle w:val="Bullet11"/>
              <w:numPr>
                <w:ilvl w:val="0"/>
                <w:numId w:val="0"/>
              </w:numPr>
              <w:jc w:val="both"/>
            </w:pPr>
          </w:p>
          <w:p w14:paraId="2B0ACDDE" w14:textId="77777777" w:rsidR="002E4558" w:rsidRDefault="002E4558">
            <w:pPr>
              <w:pStyle w:val="Bullet11"/>
              <w:numPr>
                <w:ilvl w:val="0"/>
                <w:numId w:val="10"/>
              </w:numPr>
              <w:tabs>
                <w:tab w:val="num" w:pos="1853"/>
              </w:tabs>
              <w:jc w:val="both"/>
            </w:pPr>
            <w:r>
              <w:t>assignments</w:t>
            </w:r>
          </w:p>
          <w:p w14:paraId="588887FA" w14:textId="77777777" w:rsidR="002E4558" w:rsidRDefault="002E4558">
            <w:pPr>
              <w:pStyle w:val="Bullet11"/>
              <w:numPr>
                <w:ilvl w:val="0"/>
                <w:numId w:val="10"/>
              </w:numPr>
              <w:jc w:val="both"/>
            </w:pPr>
            <w:r>
              <w:t xml:space="preserve">successions </w:t>
            </w:r>
          </w:p>
          <w:p w14:paraId="08D562DB" w14:textId="77777777" w:rsidR="002E4558" w:rsidRDefault="002E4558">
            <w:pPr>
              <w:pStyle w:val="Bullet11"/>
              <w:numPr>
                <w:ilvl w:val="0"/>
                <w:numId w:val="10"/>
              </w:numPr>
              <w:jc w:val="both"/>
            </w:pPr>
            <w:r>
              <w:t>mutual exchanges</w:t>
            </w:r>
          </w:p>
          <w:p w14:paraId="7D3E27A6" w14:textId="621BE667" w:rsidR="002E4558" w:rsidRDefault="002E4558">
            <w:pPr>
              <w:pStyle w:val="Bullet11"/>
              <w:numPr>
                <w:ilvl w:val="0"/>
                <w:numId w:val="10"/>
              </w:numPr>
              <w:jc w:val="both"/>
            </w:pPr>
            <w:r>
              <w:t xml:space="preserve">Private Rented Sector offers and </w:t>
            </w:r>
            <w:proofErr w:type="gramStart"/>
            <w:r>
              <w:t>incentives</w:t>
            </w:r>
            <w:proofErr w:type="gramEnd"/>
          </w:p>
          <w:p w14:paraId="6362D921" w14:textId="2071FDD0" w:rsidR="002E4558" w:rsidRDefault="002E4558" w:rsidP="006E1A11">
            <w:pPr>
              <w:pStyle w:val="Bullet11"/>
              <w:numPr>
                <w:ilvl w:val="0"/>
                <w:numId w:val="0"/>
              </w:numPr>
              <w:ind w:left="720"/>
              <w:jc w:val="both"/>
            </w:pPr>
          </w:p>
          <w:p w14:paraId="32194524" w14:textId="0B47C268" w:rsidR="002E4558" w:rsidRDefault="002E4558" w:rsidP="002E4558">
            <w:pPr>
              <w:pStyle w:val="Bullet11"/>
              <w:numPr>
                <w:ilvl w:val="0"/>
                <w:numId w:val="0"/>
              </w:numPr>
              <w:jc w:val="both"/>
              <w:rPr>
                <w:b/>
                <w:bCs/>
              </w:rPr>
            </w:pPr>
            <w:r w:rsidRPr="002E4558">
              <w:rPr>
                <w:b/>
                <w:bCs/>
                <w:sz w:val="28"/>
                <w:szCs w:val="28"/>
              </w:rPr>
              <w:t>Statement on Fraud</w:t>
            </w:r>
          </w:p>
          <w:p w14:paraId="7B88A7DC" w14:textId="4DEA5705" w:rsidR="002E4558" w:rsidRDefault="002E4558" w:rsidP="002E4558">
            <w:pPr>
              <w:pStyle w:val="Bullet11"/>
              <w:numPr>
                <w:ilvl w:val="0"/>
                <w:numId w:val="0"/>
              </w:numPr>
              <w:jc w:val="both"/>
            </w:pPr>
            <w:r>
              <w:t>The Council will require applicants to produce specified identification documents (including photographs) and may check the accuracy of information submitted in support of the application. This is to deter and detect fraud and ensure that housing is allocated to those who are entitled to it.</w:t>
            </w:r>
          </w:p>
          <w:p w14:paraId="58116022" w14:textId="77777777" w:rsidR="002E4558" w:rsidRDefault="002E4558" w:rsidP="002E4558">
            <w:pPr>
              <w:pStyle w:val="Bullet11"/>
              <w:numPr>
                <w:ilvl w:val="0"/>
                <w:numId w:val="0"/>
              </w:numPr>
              <w:jc w:val="both"/>
            </w:pPr>
          </w:p>
          <w:p w14:paraId="66DD2170" w14:textId="77777777" w:rsidR="002E4558" w:rsidRPr="00D32293" w:rsidRDefault="002E4558" w:rsidP="00AE4D8D">
            <w:pPr>
              <w:overflowPunct/>
              <w:autoSpaceDE/>
              <w:autoSpaceDN/>
              <w:adjustRightInd/>
              <w:jc w:val="both"/>
              <w:textAlignment w:val="auto"/>
              <w:rPr>
                <w:b/>
                <w:color w:val="127C51"/>
                <w:sz w:val="12"/>
              </w:rPr>
            </w:pPr>
          </w:p>
        </w:tc>
      </w:tr>
      <w:tr w:rsidR="00AE4D8D" w14:paraId="418D7135" w14:textId="77777777" w:rsidTr="00BC211B">
        <w:tblPrEx>
          <w:tblLook w:val="01E0" w:firstRow="1" w:lastRow="1" w:firstColumn="1" w:lastColumn="1" w:noHBand="0" w:noVBand="0"/>
        </w:tblPrEx>
        <w:trPr>
          <w:trHeight w:val="362"/>
        </w:trPr>
        <w:tc>
          <w:tcPr>
            <w:tcW w:w="750" w:type="dxa"/>
            <w:gridSpan w:val="2"/>
          </w:tcPr>
          <w:p w14:paraId="37F70C41" w14:textId="77777777" w:rsidR="00AE4D8D" w:rsidRDefault="00486925" w:rsidP="002A167E">
            <w:pPr>
              <w:overflowPunct/>
              <w:autoSpaceDE/>
              <w:autoSpaceDN/>
              <w:adjustRightInd/>
              <w:jc w:val="both"/>
              <w:textAlignment w:val="auto"/>
              <w:rPr>
                <w:rFonts w:cs="Arial"/>
                <w:b/>
                <w:bCs/>
                <w:szCs w:val="28"/>
              </w:rPr>
            </w:pPr>
            <w:r>
              <w:rPr>
                <w:rFonts w:cs="Arial"/>
                <w:b/>
                <w:bCs/>
                <w:szCs w:val="28"/>
              </w:rPr>
              <w:t>1</w:t>
            </w:r>
            <w:r w:rsidR="00AE4D8D" w:rsidRPr="00446E1D">
              <w:rPr>
                <w:rFonts w:cs="Arial"/>
                <w:b/>
                <w:bCs/>
                <w:szCs w:val="28"/>
              </w:rPr>
              <w:t>.</w:t>
            </w:r>
          </w:p>
          <w:p w14:paraId="11B4A74E" w14:textId="77777777" w:rsidR="00486925" w:rsidRDefault="00486925" w:rsidP="002A167E">
            <w:pPr>
              <w:overflowPunct/>
              <w:autoSpaceDE/>
              <w:autoSpaceDN/>
              <w:adjustRightInd/>
              <w:jc w:val="both"/>
              <w:textAlignment w:val="auto"/>
              <w:rPr>
                <w:rFonts w:cs="Arial"/>
                <w:b/>
                <w:bCs/>
                <w:szCs w:val="28"/>
              </w:rPr>
            </w:pPr>
          </w:p>
          <w:p w14:paraId="7085D71D" w14:textId="77777777" w:rsidR="00486925" w:rsidRDefault="00486925" w:rsidP="002A167E">
            <w:pPr>
              <w:overflowPunct/>
              <w:autoSpaceDE/>
              <w:autoSpaceDN/>
              <w:adjustRightInd/>
              <w:jc w:val="both"/>
              <w:textAlignment w:val="auto"/>
              <w:rPr>
                <w:rFonts w:cs="Arial"/>
                <w:b/>
                <w:bCs/>
                <w:szCs w:val="28"/>
              </w:rPr>
            </w:pPr>
          </w:p>
          <w:p w14:paraId="10CD9FA8" w14:textId="77777777" w:rsidR="00486925" w:rsidRDefault="00486925" w:rsidP="002A167E">
            <w:pPr>
              <w:overflowPunct/>
              <w:autoSpaceDE/>
              <w:autoSpaceDN/>
              <w:adjustRightInd/>
              <w:jc w:val="both"/>
              <w:textAlignment w:val="auto"/>
              <w:rPr>
                <w:rFonts w:cs="Arial"/>
                <w:b/>
                <w:bCs/>
                <w:szCs w:val="28"/>
              </w:rPr>
            </w:pPr>
          </w:p>
          <w:p w14:paraId="3B3BFE44" w14:textId="77777777" w:rsidR="00486925" w:rsidRDefault="00486925" w:rsidP="002A167E">
            <w:pPr>
              <w:overflowPunct/>
              <w:autoSpaceDE/>
              <w:autoSpaceDN/>
              <w:adjustRightInd/>
              <w:jc w:val="both"/>
              <w:textAlignment w:val="auto"/>
              <w:rPr>
                <w:rFonts w:cs="Arial"/>
                <w:b/>
                <w:bCs/>
                <w:szCs w:val="28"/>
              </w:rPr>
            </w:pPr>
          </w:p>
          <w:p w14:paraId="2B0D2825" w14:textId="77777777" w:rsidR="00486925" w:rsidRDefault="00486925" w:rsidP="002A167E">
            <w:pPr>
              <w:overflowPunct/>
              <w:autoSpaceDE/>
              <w:autoSpaceDN/>
              <w:adjustRightInd/>
              <w:jc w:val="both"/>
              <w:textAlignment w:val="auto"/>
              <w:rPr>
                <w:rFonts w:cs="Arial"/>
                <w:b/>
                <w:bCs/>
                <w:szCs w:val="28"/>
              </w:rPr>
            </w:pPr>
          </w:p>
          <w:p w14:paraId="072ADA22" w14:textId="77777777" w:rsidR="00486925" w:rsidRDefault="00486925" w:rsidP="002A167E">
            <w:pPr>
              <w:overflowPunct/>
              <w:autoSpaceDE/>
              <w:autoSpaceDN/>
              <w:adjustRightInd/>
              <w:jc w:val="both"/>
              <w:textAlignment w:val="auto"/>
              <w:rPr>
                <w:rFonts w:cs="Arial"/>
                <w:b/>
                <w:bCs/>
                <w:szCs w:val="28"/>
              </w:rPr>
            </w:pPr>
          </w:p>
          <w:p w14:paraId="009E45B2" w14:textId="77777777" w:rsidR="00486925" w:rsidRDefault="00486925" w:rsidP="002A167E">
            <w:pPr>
              <w:overflowPunct/>
              <w:autoSpaceDE/>
              <w:autoSpaceDN/>
              <w:adjustRightInd/>
              <w:jc w:val="both"/>
              <w:textAlignment w:val="auto"/>
              <w:rPr>
                <w:rFonts w:cs="Arial"/>
                <w:b/>
                <w:bCs/>
                <w:szCs w:val="28"/>
              </w:rPr>
            </w:pPr>
          </w:p>
          <w:p w14:paraId="231CC980" w14:textId="77777777" w:rsidR="00486925" w:rsidRDefault="00486925" w:rsidP="002A167E">
            <w:pPr>
              <w:overflowPunct/>
              <w:autoSpaceDE/>
              <w:autoSpaceDN/>
              <w:adjustRightInd/>
              <w:jc w:val="both"/>
              <w:textAlignment w:val="auto"/>
              <w:rPr>
                <w:rFonts w:cs="Arial"/>
                <w:b/>
                <w:bCs/>
                <w:szCs w:val="28"/>
              </w:rPr>
            </w:pPr>
          </w:p>
          <w:p w14:paraId="7CEEF6AD" w14:textId="77777777" w:rsidR="00486925" w:rsidRDefault="00486925" w:rsidP="002A167E">
            <w:pPr>
              <w:overflowPunct/>
              <w:autoSpaceDE/>
              <w:autoSpaceDN/>
              <w:adjustRightInd/>
              <w:jc w:val="both"/>
              <w:textAlignment w:val="auto"/>
              <w:rPr>
                <w:rFonts w:cs="Arial"/>
                <w:b/>
                <w:bCs/>
                <w:szCs w:val="28"/>
              </w:rPr>
            </w:pPr>
          </w:p>
          <w:p w14:paraId="4A1A2070" w14:textId="77777777" w:rsidR="00486925" w:rsidRDefault="00486925" w:rsidP="002A167E">
            <w:pPr>
              <w:overflowPunct/>
              <w:autoSpaceDE/>
              <w:autoSpaceDN/>
              <w:adjustRightInd/>
              <w:jc w:val="both"/>
              <w:textAlignment w:val="auto"/>
              <w:rPr>
                <w:rFonts w:cs="Arial"/>
                <w:b/>
                <w:bCs/>
                <w:szCs w:val="28"/>
              </w:rPr>
            </w:pPr>
          </w:p>
          <w:p w14:paraId="346CF732" w14:textId="77777777" w:rsidR="00486925" w:rsidRDefault="00486925" w:rsidP="002A167E">
            <w:pPr>
              <w:overflowPunct/>
              <w:autoSpaceDE/>
              <w:autoSpaceDN/>
              <w:adjustRightInd/>
              <w:jc w:val="both"/>
              <w:textAlignment w:val="auto"/>
              <w:rPr>
                <w:rFonts w:cs="Arial"/>
                <w:b/>
                <w:bCs/>
                <w:szCs w:val="28"/>
              </w:rPr>
            </w:pPr>
          </w:p>
          <w:p w14:paraId="00650CC3" w14:textId="77777777" w:rsidR="00486925" w:rsidRDefault="00486925" w:rsidP="002A167E">
            <w:pPr>
              <w:overflowPunct/>
              <w:autoSpaceDE/>
              <w:autoSpaceDN/>
              <w:adjustRightInd/>
              <w:jc w:val="both"/>
              <w:textAlignment w:val="auto"/>
              <w:rPr>
                <w:rFonts w:cs="Arial"/>
                <w:b/>
                <w:bCs/>
                <w:szCs w:val="28"/>
              </w:rPr>
            </w:pPr>
          </w:p>
          <w:p w14:paraId="786CD258" w14:textId="77777777" w:rsidR="00486925" w:rsidRDefault="00486925" w:rsidP="002A167E">
            <w:pPr>
              <w:overflowPunct/>
              <w:autoSpaceDE/>
              <w:autoSpaceDN/>
              <w:adjustRightInd/>
              <w:jc w:val="both"/>
              <w:textAlignment w:val="auto"/>
              <w:rPr>
                <w:rFonts w:cs="Arial"/>
                <w:b/>
                <w:bCs/>
                <w:szCs w:val="28"/>
              </w:rPr>
            </w:pPr>
            <w:r>
              <w:rPr>
                <w:rFonts w:cs="Arial"/>
                <w:b/>
                <w:bCs/>
                <w:szCs w:val="28"/>
              </w:rPr>
              <w:t>1.1</w:t>
            </w:r>
          </w:p>
          <w:p w14:paraId="678B2EAA" w14:textId="77777777" w:rsidR="00486925" w:rsidRDefault="00486925" w:rsidP="002A167E">
            <w:pPr>
              <w:overflowPunct/>
              <w:autoSpaceDE/>
              <w:autoSpaceDN/>
              <w:adjustRightInd/>
              <w:jc w:val="both"/>
              <w:textAlignment w:val="auto"/>
              <w:rPr>
                <w:rFonts w:cs="Arial"/>
                <w:b/>
                <w:bCs/>
                <w:szCs w:val="28"/>
              </w:rPr>
            </w:pPr>
          </w:p>
          <w:p w14:paraId="0CDBF0EE" w14:textId="77777777" w:rsidR="00486925" w:rsidRDefault="00486925" w:rsidP="002A167E">
            <w:pPr>
              <w:overflowPunct/>
              <w:autoSpaceDE/>
              <w:autoSpaceDN/>
              <w:adjustRightInd/>
              <w:jc w:val="both"/>
              <w:textAlignment w:val="auto"/>
              <w:rPr>
                <w:rFonts w:cs="Arial"/>
                <w:b/>
                <w:bCs/>
                <w:szCs w:val="28"/>
              </w:rPr>
            </w:pPr>
          </w:p>
          <w:p w14:paraId="10D364FF" w14:textId="77777777" w:rsidR="00486925" w:rsidRDefault="00486925" w:rsidP="002A167E">
            <w:pPr>
              <w:overflowPunct/>
              <w:autoSpaceDE/>
              <w:autoSpaceDN/>
              <w:adjustRightInd/>
              <w:jc w:val="both"/>
              <w:textAlignment w:val="auto"/>
              <w:rPr>
                <w:rFonts w:cs="Arial"/>
                <w:b/>
                <w:bCs/>
                <w:szCs w:val="28"/>
              </w:rPr>
            </w:pPr>
            <w:r>
              <w:rPr>
                <w:rFonts w:cs="Arial"/>
                <w:b/>
                <w:bCs/>
                <w:szCs w:val="28"/>
              </w:rPr>
              <w:t>1.1.1</w:t>
            </w:r>
          </w:p>
          <w:p w14:paraId="6DC653F4" w14:textId="77777777" w:rsidR="00486925" w:rsidRDefault="00486925" w:rsidP="002A167E">
            <w:pPr>
              <w:overflowPunct/>
              <w:autoSpaceDE/>
              <w:autoSpaceDN/>
              <w:adjustRightInd/>
              <w:jc w:val="both"/>
              <w:textAlignment w:val="auto"/>
              <w:rPr>
                <w:rFonts w:cs="Arial"/>
                <w:b/>
                <w:bCs/>
                <w:szCs w:val="28"/>
              </w:rPr>
            </w:pPr>
          </w:p>
          <w:p w14:paraId="61250449" w14:textId="77777777" w:rsidR="00486925" w:rsidRDefault="00486925" w:rsidP="002A167E">
            <w:pPr>
              <w:overflowPunct/>
              <w:autoSpaceDE/>
              <w:autoSpaceDN/>
              <w:adjustRightInd/>
              <w:jc w:val="both"/>
              <w:textAlignment w:val="auto"/>
              <w:rPr>
                <w:rFonts w:cs="Arial"/>
                <w:b/>
                <w:bCs/>
                <w:szCs w:val="28"/>
              </w:rPr>
            </w:pPr>
          </w:p>
          <w:p w14:paraId="12740D70" w14:textId="77777777" w:rsidR="00486925" w:rsidRDefault="00486925" w:rsidP="002A167E">
            <w:pPr>
              <w:overflowPunct/>
              <w:autoSpaceDE/>
              <w:autoSpaceDN/>
              <w:adjustRightInd/>
              <w:jc w:val="both"/>
              <w:textAlignment w:val="auto"/>
              <w:rPr>
                <w:rFonts w:cs="Arial"/>
                <w:b/>
                <w:bCs/>
                <w:szCs w:val="28"/>
              </w:rPr>
            </w:pPr>
          </w:p>
          <w:p w14:paraId="36B3F238" w14:textId="77777777" w:rsidR="00486925" w:rsidRDefault="00486925" w:rsidP="002A167E">
            <w:pPr>
              <w:overflowPunct/>
              <w:autoSpaceDE/>
              <w:autoSpaceDN/>
              <w:adjustRightInd/>
              <w:jc w:val="both"/>
              <w:textAlignment w:val="auto"/>
              <w:rPr>
                <w:rFonts w:cs="Arial"/>
                <w:b/>
                <w:bCs/>
                <w:szCs w:val="28"/>
              </w:rPr>
            </w:pPr>
          </w:p>
          <w:p w14:paraId="721AF9F4" w14:textId="77777777" w:rsidR="00486925" w:rsidRDefault="00486925" w:rsidP="002A167E">
            <w:pPr>
              <w:overflowPunct/>
              <w:autoSpaceDE/>
              <w:autoSpaceDN/>
              <w:adjustRightInd/>
              <w:jc w:val="both"/>
              <w:textAlignment w:val="auto"/>
              <w:rPr>
                <w:rFonts w:cs="Arial"/>
                <w:b/>
                <w:bCs/>
                <w:szCs w:val="28"/>
              </w:rPr>
            </w:pPr>
          </w:p>
          <w:p w14:paraId="1D4C5B57" w14:textId="77777777" w:rsidR="00486925" w:rsidRDefault="00486925" w:rsidP="002A167E">
            <w:pPr>
              <w:overflowPunct/>
              <w:autoSpaceDE/>
              <w:autoSpaceDN/>
              <w:adjustRightInd/>
              <w:jc w:val="both"/>
              <w:textAlignment w:val="auto"/>
              <w:rPr>
                <w:rFonts w:cs="Arial"/>
                <w:b/>
                <w:bCs/>
                <w:szCs w:val="28"/>
              </w:rPr>
            </w:pPr>
          </w:p>
          <w:p w14:paraId="0F9939C1" w14:textId="77777777" w:rsidR="00486925" w:rsidRDefault="00486925" w:rsidP="002A167E">
            <w:pPr>
              <w:overflowPunct/>
              <w:autoSpaceDE/>
              <w:autoSpaceDN/>
              <w:adjustRightInd/>
              <w:jc w:val="both"/>
              <w:textAlignment w:val="auto"/>
              <w:rPr>
                <w:rFonts w:cs="Arial"/>
                <w:b/>
                <w:bCs/>
                <w:szCs w:val="28"/>
              </w:rPr>
            </w:pPr>
          </w:p>
          <w:p w14:paraId="0D500A3F" w14:textId="77777777" w:rsidR="00486925" w:rsidRDefault="00486925" w:rsidP="002A167E">
            <w:pPr>
              <w:overflowPunct/>
              <w:autoSpaceDE/>
              <w:autoSpaceDN/>
              <w:adjustRightInd/>
              <w:jc w:val="both"/>
              <w:textAlignment w:val="auto"/>
              <w:rPr>
                <w:rFonts w:cs="Arial"/>
                <w:b/>
                <w:bCs/>
                <w:szCs w:val="28"/>
              </w:rPr>
            </w:pPr>
          </w:p>
          <w:p w14:paraId="22D59356" w14:textId="77777777" w:rsidR="00A625DA" w:rsidRDefault="00A625DA" w:rsidP="002A167E">
            <w:pPr>
              <w:overflowPunct/>
              <w:autoSpaceDE/>
              <w:autoSpaceDN/>
              <w:adjustRightInd/>
              <w:jc w:val="both"/>
              <w:textAlignment w:val="auto"/>
              <w:rPr>
                <w:rFonts w:cs="Arial"/>
                <w:b/>
                <w:bCs/>
                <w:szCs w:val="28"/>
              </w:rPr>
            </w:pPr>
          </w:p>
          <w:p w14:paraId="04AF6D60" w14:textId="7C27EDAA" w:rsidR="00486925" w:rsidRPr="00446E1D" w:rsidRDefault="00486925" w:rsidP="002A167E">
            <w:pPr>
              <w:overflowPunct/>
              <w:autoSpaceDE/>
              <w:autoSpaceDN/>
              <w:adjustRightInd/>
              <w:jc w:val="both"/>
              <w:textAlignment w:val="auto"/>
              <w:rPr>
                <w:rFonts w:cs="Arial"/>
                <w:b/>
                <w:bCs/>
                <w:szCs w:val="28"/>
              </w:rPr>
            </w:pPr>
            <w:r>
              <w:rPr>
                <w:rFonts w:cs="Arial"/>
                <w:b/>
                <w:bCs/>
                <w:szCs w:val="28"/>
              </w:rPr>
              <w:t>1.1.2</w:t>
            </w:r>
          </w:p>
        </w:tc>
        <w:tc>
          <w:tcPr>
            <w:tcW w:w="9315" w:type="dxa"/>
            <w:gridSpan w:val="2"/>
          </w:tcPr>
          <w:p w14:paraId="1A226F4C" w14:textId="5AF9B3BF" w:rsidR="007F0DF8" w:rsidRPr="007F0DF8" w:rsidRDefault="007F0DF8" w:rsidP="007F0DF8">
            <w:pPr>
              <w:overflowPunct/>
              <w:autoSpaceDE/>
              <w:autoSpaceDN/>
              <w:adjustRightInd/>
              <w:jc w:val="both"/>
              <w:textAlignment w:val="auto"/>
            </w:pPr>
            <w:r w:rsidRPr="006206D7">
              <w:rPr>
                <w:b/>
                <w:bCs/>
                <w:sz w:val="28"/>
                <w:szCs w:val="28"/>
              </w:rPr>
              <w:t>What is Derby Homefinder?</w:t>
            </w:r>
          </w:p>
          <w:p w14:paraId="3E16DAC2" w14:textId="7E1DD79C" w:rsidR="007F0DF8" w:rsidRPr="00BE3004" w:rsidRDefault="007F0DF8" w:rsidP="007F0DF8">
            <w:pPr>
              <w:overflowPunct/>
              <w:autoSpaceDE/>
              <w:autoSpaceDN/>
              <w:adjustRightInd/>
              <w:jc w:val="both"/>
              <w:textAlignment w:val="auto"/>
            </w:pPr>
            <w:r w:rsidRPr="007F0DF8">
              <w:t>Derby Homefinder is th</w:t>
            </w:r>
            <w:r w:rsidR="00BF4680" w:rsidRPr="00BE3004">
              <w:t xml:space="preserve">e name of joint housing register </w:t>
            </w:r>
            <w:r w:rsidRPr="007F0DF8">
              <w:t>for people looking for social housing in Derby. It includes homes available to rent from Derby Homes and several other registered providers (housing associations) in the city. </w:t>
            </w:r>
          </w:p>
          <w:p w14:paraId="3CAC3D72" w14:textId="77777777" w:rsidR="00BF4680" w:rsidRPr="007F0DF8" w:rsidRDefault="00BF4680" w:rsidP="007F0DF8">
            <w:pPr>
              <w:overflowPunct/>
              <w:autoSpaceDE/>
              <w:autoSpaceDN/>
              <w:adjustRightInd/>
              <w:jc w:val="both"/>
              <w:textAlignment w:val="auto"/>
            </w:pPr>
          </w:p>
          <w:p w14:paraId="0DD309CA" w14:textId="3871876B" w:rsidR="007F0DF8" w:rsidRPr="007F0DF8" w:rsidRDefault="007F0DF8" w:rsidP="007F0DF8">
            <w:pPr>
              <w:overflowPunct/>
              <w:autoSpaceDE/>
              <w:autoSpaceDN/>
              <w:adjustRightInd/>
              <w:jc w:val="both"/>
              <w:textAlignment w:val="auto"/>
            </w:pPr>
            <w:r w:rsidRPr="007F0DF8">
              <w:t>Derby Homefinder is a Choice Based</w:t>
            </w:r>
            <w:r w:rsidR="00A625DA">
              <w:t xml:space="preserve"> </w:t>
            </w:r>
            <w:r w:rsidRPr="007F0DF8">
              <w:t xml:space="preserve">Letting system, which means </w:t>
            </w:r>
            <w:r w:rsidR="0032394F">
              <w:t xml:space="preserve">applicants can </w:t>
            </w:r>
            <w:r w:rsidR="0032394F" w:rsidRPr="007F0DF8">
              <w:t>choose</w:t>
            </w:r>
            <w:r w:rsidRPr="007F0DF8">
              <w:t xml:space="preserve"> the available homes </w:t>
            </w:r>
            <w:r w:rsidR="0032394F">
              <w:t>they</w:t>
            </w:r>
            <w:r w:rsidRPr="007F0DF8">
              <w:t xml:space="preserve"> want to be considered for based on the size and type of property you need.  </w:t>
            </w:r>
          </w:p>
          <w:p w14:paraId="4A89A4E5" w14:textId="77777777" w:rsidR="007F0DF8" w:rsidRPr="00BE3004" w:rsidRDefault="007F0DF8" w:rsidP="007F0DF8">
            <w:pPr>
              <w:overflowPunct/>
              <w:autoSpaceDE/>
              <w:autoSpaceDN/>
              <w:adjustRightInd/>
              <w:jc w:val="both"/>
              <w:textAlignment w:val="auto"/>
            </w:pPr>
          </w:p>
          <w:p w14:paraId="3BC29DA5" w14:textId="6D79FB5B" w:rsidR="007F0DF8" w:rsidRPr="007F0DF8" w:rsidRDefault="007F0DF8" w:rsidP="007F0DF8">
            <w:pPr>
              <w:overflowPunct/>
              <w:autoSpaceDE/>
              <w:autoSpaceDN/>
              <w:adjustRightInd/>
              <w:jc w:val="both"/>
              <w:textAlignment w:val="auto"/>
            </w:pPr>
            <w:r w:rsidRPr="007F0DF8">
              <w:t xml:space="preserve">Before </w:t>
            </w:r>
            <w:r w:rsidR="0032394F">
              <w:t xml:space="preserve">applicant’s </w:t>
            </w:r>
            <w:r w:rsidRPr="007F0DF8">
              <w:t xml:space="preserve">can use Derby Homefinder, we need to assess your rehousing needs from your application. If </w:t>
            </w:r>
            <w:r w:rsidR="00026A9B">
              <w:t>applicants</w:t>
            </w:r>
            <w:r w:rsidRPr="007F0DF8">
              <w:t xml:space="preserve"> are eligible and qualify, </w:t>
            </w:r>
            <w:r w:rsidR="00026A9B">
              <w:t>they</w:t>
            </w:r>
            <w:r w:rsidR="0032394F">
              <w:t xml:space="preserve"> </w:t>
            </w:r>
            <w:r w:rsidRPr="007F0DF8">
              <w:t xml:space="preserve">will be placed in one of the three housing bands. </w:t>
            </w:r>
            <w:r w:rsidR="00026A9B">
              <w:t>Applicants</w:t>
            </w:r>
            <w:r w:rsidRPr="007F0DF8">
              <w:t xml:space="preserve"> will need an email address to apply.</w:t>
            </w:r>
          </w:p>
          <w:p w14:paraId="3A9BC97F" w14:textId="77777777" w:rsidR="008F25F6" w:rsidRPr="00BE3004" w:rsidRDefault="008F25F6" w:rsidP="00AE4D8D">
            <w:pPr>
              <w:overflowPunct/>
              <w:autoSpaceDE/>
              <w:autoSpaceDN/>
              <w:adjustRightInd/>
              <w:jc w:val="both"/>
              <w:textAlignment w:val="auto"/>
            </w:pPr>
          </w:p>
          <w:p w14:paraId="765FBA62" w14:textId="7664F653" w:rsidR="00BE3004" w:rsidRPr="00BE3004" w:rsidRDefault="00BE3004" w:rsidP="00BE3004">
            <w:pPr>
              <w:overflowPunct/>
              <w:autoSpaceDE/>
              <w:autoSpaceDN/>
              <w:adjustRightInd/>
              <w:jc w:val="both"/>
              <w:textAlignment w:val="auto"/>
            </w:pPr>
            <w:r w:rsidRPr="00BC211B">
              <w:rPr>
                <w:b/>
                <w:bCs/>
                <w:szCs w:val="24"/>
              </w:rPr>
              <w:t xml:space="preserve">Who can apply? </w:t>
            </w:r>
          </w:p>
          <w:p w14:paraId="4CBC45EC" w14:textId="050F4E8E" w:rsidR="00BE3004" w:rsidRDefault="00BE3004" w:rsidP="00BE3004">
            <w:pPr>
              <w:overflowPunct/>
              <w:autoSpaceDE/>
              <w:autoSpaceDN/>
              <w:adjustRightInd/>
              <w:jc w:val="both"/>
              <w:textAlignment w:val="auto"/>
            </w:pPr>
            <w:r w:rsidRPr="00BE3004">
              <w:t xml:space="preserve">To join the housing register </w:t>
            </w:r>
            <w:r w:rsidR="00026A9B">
              <w:t>applicants</w:t>
            </w:r>
            <w:r w:rsidRPr="00BE3004">
              <w:t xml:space="preserve"> must be both </w:t>
            </w:r>
            <w:r w:rsidRPr="00C039A3">
              <w:rPr>
                <w:b/>
                <w:bCs/>
              </w:rPr>
              <w:t>eligible</w:t>
            </w:r>
            <w:r w:rsidRPr="00BE3004">
              <w:t xml:space="preserve"> and </w:t>
            </w:r>
            <w:r w:rsidRPr="00C039A3">
              <w:rPr>
                <w:b/>
                <w:bCs/>
              </w:rPr>
              <w:t>qualifying</w:t>
            </w:r>
            <w:r w:rsidRPr="00BE3004">
              <w:t xml:space="preserve">.  </w:t>
            </w:r>
          </w:p>
          <w:p w14:paraId="5ED032D9" w14:textId="77777777" w:rsidR="00BE3004" w:rsidRDefault="00BE3004" w:rsidP="00BE3004">
            <w:pPr>
              <w:overflowPunct/>
              <w:autoSpaceDE/>
              <w:autoSpaceDN/>
              <w:adjustRightInd/>
              <w:jc w:val="both"/>
              <w:textAlignment w:val="auto"/>
            </w:pPr>
          </w:p>
          <w:p w14:paraId="4928346C" w14:textId="1A4AC1EB" w:rsidR="00BE3004" w:rsidRPr="00BE3004" w:rsidRDefault="00BE3004" w:rsidP="00BE3004">
            <w:pPr>
              <w:overflowPunct/>
              <w:autoSpaceDE/>
              <w:autoSpaceDN/>
              <w:adjustRightInd/>
              <w:jc w:val="both"/>
              <w:textAlignment w:val="auto"/>
            </w:pPr>
            <w:r w:rsidRPr="00BE3004">
              <w:rPr>
                <w:b/>
                <w:bCs/>
              </w:rPr>
              <w:t xml:space="preserve">Eligibility </w:t>
            </w:r>
          </w:p>
          <w:p w14:paraId="266FF0E6" w14:textId="77777777" w:rsidR="00BE3004" w:rsidRPr="00BE3004" w:rsidRDefault="00BE3004" w:rsidP="00BE3004">
            <w:pPr>
              <w:overflowPunct/>
              <w:autoSpaceDE/>
              <w:autoSpaceDN/>
              <w:adjustRightInd/>
              <w:jc w:val="both"/>
              <w:textAlignment w:val="auto"/>
            </w:pPr>
            <w:r w:rsidRPr="00BE3004">
              <w:t xml:space="preserve">The Housing Act 1996 as amended restricts access to the Housing Register for certain people if they are subject to immigration control, or with limited rights of residence or have failed the habitual residency test access to the housing register, as well as some European nationals depending on their residency and/or employment status. </w:t>
            </w:r>
          </w:p>
          <w:p w14:paraId="2F795CFB" w14:textId="77777777" w:rsidR="00BE3004" w:rsidRPr="00BE3004" w:rsidRDefault="00BE3004" w:rsidP="00BE3004">
            <w:pPr>
              <w:overflowPunct/>
              <w:autoSpaceDE/>
              <w:autoSpaceDN/>
              <w:adjustRightInd/>
              <w:jc w:val="both"/>
              <w:textAlignment w:val="auto"/>
            </w:pPr>
          </w:p>
          <w:p w14:paraId="5DF0D037" w14:textId="77777777" w:rsidR="00BE3004" w:rsidRPr="00BE3004" w:rsidRDefault="00BE3004" w:rsidP="00BE3004">
            <w:pPr>
              <w:overflowPunct/>
              <w:autoSpaceDE/>
              <w:autoSpaceDN/>
              <w:adjustRightInd/>
              <w:jc w:val="both"/>
              <w:textAlignment w:val="auto"/>
            </w:pPr>
            <w:r w:rsidRPr="00BE3004">
              <w:t>The regulations are updated by Parliament from time to time, and the Council will consider any housing applicants housing eligibility under the law as it stands when the application or allocation is made.</w:t>
            </w:r>
          </w:p>
          <w:p w14:paraId="7A70AF4F" w14:textId="77777777" w:rsidR="00BE3004" w:rsidRPr="00BE3004" w:rsidRDefault="00BE3004" w:rsidP="00BE3004">
            <w:pPr>
              <w:overflowPunct/>
              <w:autoSpaceDE/>
              <w:autoSpaceDN/>
              <w:adjustRightInd/>
              <w:jc w:val="both"/>
              <w:textAlignment w:val="auto"/>
            </w:pPr>
          </w:p>
          <w:p w14:paraId="075DB7FA" w14:textId="40FE2046" w:rsidR="00BE3004" w:rsidRPr="00BE3004" w:rsidRDefault="00BE3004" w:rsidP="00BE3004">
            <w:pPr>
              <w:overflowPunct/>
              <w:autoSpaceDE/>
              <w:autoSpaceDN/>
              <w:adjustRightInd/>
              <w:jc w:val="both"/>
              <w:textAlignment w:val="auto"/>
            </w:pPr>
            <w:r w:rsidRPr="00BE3004">
              <w:rPr>
                <w:b/>
                <w:bCs/>
              </w:rPr>
              <w:t>Qualifying Person</w:t>
            </w:r>
          </w:p>
          <w:p w14:paraId="3167A6B9" w14:textId="77777777" w:rsidR="00BE3004" w:rsidRPr="00BE3004" w:rsidRDefault="00BE3004" w:rsidP="00BE3004">
            <w:pPr>
              <w:overflowPunct/>
              <w:autoSpaceDE/>
              <w:autoSpaceDN/>
              <w:adjustRightInd/>
              <w:jc w:val="both"/>
              <w:textAlignment w:val="auto"/>
            </w:pPr>
            <w:r w:rsidRPr="00BE3004">
              <w:t>The Council will only allocate properties to those who it defines as being qualifying persons within the parameters of s160ZA of the Housing Act 1996.</w:t>
            </w:r>
          </w:p>
          <w:p w14:paraId="242C4D78" w14:textId="45AA42FD" w:rsidR="00BE3004" w:rsidRPr="00BE3004" w:rsidRDefault="00E50AC8" w:rsidP="00BE3004">
            <w:pPr>
              <w:overflowPunct/>
              <w:autoSpaceDE/>
              <w:autoSpaceDN/>
              <w:adjustRightInd/>
              <w:jc w:val="both"/>
              <w:textAlignment w:val="auto"/>
            </w:pPr>
            <w:r w:rsidRPr="00BE3004">
              <w:t>To</w:t>
            </w:r>
            <w:r w:rsidR="00BE3004" w:rsidRPr="00BE3004">
              <w:t xml:space="preserve"> be a qualifying person </w:t>
            </w:r>
            <w:proofErr w:type="gramStart"/>
            <w:r w:rsidR="00BE3004" w:rsidRPr="00BE3004">
              <w:t>applicants</w:t>
            </w:r>
            <w:proofErr w:type="gramEnd"/>
            <w:r w:rsidR="00BE3004" w:rsidRPr="00BE3004">
              <w:t xml:space="preserve"> must: </w:t>
            </w:r>
          </w:p>
          <w:p w14:paraId="52A4C9F0" w14:textId="77777777" w:rsidR="00BE3004" w:rsidRPr="00BE3004" w:rsidRDefault="00BE3004" w:rsidP="00BE3004">
            <w:pPr>
              <w:overflowPunct/>
              <w:autoSpaceDE/>
              <w:autoSpaceDN/>
              <w:adjustRightInd/>
              <w:jc w:val="both"/>
              <w:textAlignment w:val="auto"/>
            </w:pPr>
          </w:p>
          <w:p w14:paraId="16E3D1C2" w14:textId="7028F757" w:rsidR="00BE3004" w:rsidRPr="00BE3004" w:rsidRDefault="00BE3004">
            <w:pPr>
              <w:pStyle w:val="ListParagraph"/>
              <w:numPr>
                <w:ilvl w:val="0"/>
                <w:numId w:val="8"/>
              </w:numPr>
              <w:spacing w:before="100" w:beforeAutospacing="1" w:after="0"/>
              <w:ind w:left="714" w:hanging="357"/>
              <w:jc w:val="both"/>
            </w:pPr>
            <w:r w:rsidRPr="00BE3004">
              <w:t xml:space="preserve">Be 18 years and over, or a care </w:t>
            </w:r>
            <w:proofErr w:type="gramStart"/>
            <w:r w:rsidRPr="00BE3004">
              <w:t>leaver</w:t>
            </w:r>
            <w:proofErr w:type="gramEnd"/>
            <w:r w:rsidRPr="00BE3004">
              <w:t xml:space="preserve"> </w:t>
            </w:r>
          </w:p>
          <w:p w14:paraId="3CF2C396" w14:textId="6EA5C39B" w:rsidR="00BE3004" w:rsidRPr="00BE3004" w:rsidRDefault="00BE3004">
            <w:pPr>
              <w:pStyle w:val="ListParagraph"/>
              <w:numPr>
                <w:ilvl w:val="0"/>
                <w:numId w:val="8"/>
              </w:numPr>
              <w:spacing w:before="100" w:beforeAutospacing="1" w:after="0"/>
              <w:ind w:left="714" w:hanging="357"/>
              <w:jc w:val="both"/>
            </w:pPr>
            <w:r w:rsidRPr="00BE3004">
              <w:t xml:space="preserve">Have an identified housing </w:t>
            </w:r>
            <w:proofErr w:type="gramStart"/>
            <w:r w:rsidRPr="00BE3004">
              <w:t>need</w:t>
            </w:r>
            <w:proofErr w:type="gramEnd"/>
            <w:r w:rsidRPr="00BE3004">
              <w:t xml:space="preserve"> </w:t>
            </w:r>
          </w:p>
          <w:p w14:paraId="48462F9A" w14:textId="684E0D03" w:rsidR="00BE3004" w:rsidRPr="00BE3004" w:rsidRDefault="00BE3004">
            <w:pPr>
              <w:pStyle w:val="ListParagraph"/>
              <w:numPr>
                <w:ilvl w:val="0"/>
                <w:numId w:val="8"/>
              </w:numPr>
              <w:spacing w:before="100" w:beforeAutospacing="1" w:after="0"/>
              <w:ind w:left="714" w:hanging="357"/>
              <w:jc w:val="both"/>
            </w:pPr>
            <w:r w:rsidRPr="00BE3004">
              <w:t xml:space="preserve">Have a local </w:t>
            </w:r>
            <w:proofErr w:type="gramStart"/>
            <w:r w:rsidRPr="00BE3004">
              <w:t xml:space="preserve">connection </w:t>
            </w:r>
            <w:r w:rsidR="00737B3A">
              <w:t xml:space="preserve"> -</w:t>
            </w:r>
            <w:proofErr w:type="gramEnd"/>
            <w:r w:rsidR="00737B3A">
              <w:t xml:space="preserve"> further detailed information can be found within the  Allocations Policy. </w:t>
            </w:r>
          </w:p>
          <w:p w14:paraId="479D062E" w14:textId="15562819" w:rsidR="00BE3004" w:rsidRPr="00BE3004" w:rsidRDefault="00BE3004">
            <w:pPr>
              <w:pStyle w:val="ListParagraph"/>
              <w:numPr>
                <w:ilvl w:val="0"/>
                <w:numId w:val="8"/>
              </w:numPr>
              <w:spacing w:before="100" w:beforeAutospacing="1" w:after="0"/>
              <w:ind w:left="714" w:hanging="357"/>
              <w:jc w:val="both"/>
            </w:pPr>
            <w:r w:rsidRPr="00BE3004">
              <w:t xml:space="preserve">Not own their own home, except those people over 60, who are eligible for </w:t>
            </w:r>
            <w:r w:rsidR="00F524AE">
              <w:t xml:space="preserve">       </w:t>
            </w:r>
            <w:r w:rsidRPr="00BE3004">
              <w:t xml:space="preserve">supported </w:t>
            </w:r>
            <w:proofErr w:type="gramStart"/>
            <w:r w:rsidRPr="00BE3004">
              <w:t>housing</w:t>
            </w:r>
            <w:proofErr w:type="gramEnd"/>
          </w:p>
          <w:p w14:paraId="6E02E761" w14:textId="254D122A" w:rsidR="00BE3004" w:rsidRPr="00BE3004" w:rsidRDefault="00BE3004">
            <w:pPr>
              <w:pStyle w:val="ListParagraph"/>
              <w:numPr>
                <w:ilvl w:val="0"/>
                <w:numId w:val="8"/>
              </w:numPr>
              <w:spacing w:before="100" w:beforeAutospacing="1" w:after="0"/>
              <w:ind w:left="714" w:hanging="357"/>
              <w:jc w:val="both"/>
            </w:pPr>
            <w:r w:rsidRPr="00BE3004">
              <w:t xml:space="preserve">Have less than £75,000 in savings including stocks and </w:t>
            </w:r>
            <w:proofErr w:type="gramStart"/>
            <w:r w:rsidRPr="00BE3004">
              <w:t>shares</w:t>
            </w:r>
            <w:proofErr w:type="gramEnd"/>
          </w:p>
          <w:p w14:paraId="007357D2" w14:textId="18BE88E3" w:rsidR="00BE3004" w:rsidRPr="00BE3004" w:rsidRDefault="00BE3004">
            <w:pPr>
              <w:pStyle w:val="ListParagraph"/>
              <w:numPr>
                <w:ilvl w:val="0"/>
                <w:numId w:val="8"/>
              </w:numPr>
              <w:spacing w:before="100" w:beforeAutospacing="1" w:after="0"/>
              <w:ind w:left="714" w:hanging="357"/>
              <w:jc w:val="both"/>
            </w:pPr>
            <w:r w:rsidRPr="00BE3004">
              <w:t xml:space="preserve">Have a gross income of under £35,000 per annum if single and under £60,000 per annum if a family, excluding disability living allowance or personal independence </w:t>
            </w:r>
            <w:proofErr w:type="gramStart"/>
            <w:r w:rsidRPr="00BE3004">
              <w:t>payment</w:t>
            </w:r>
            <w:proofErr w:type="gramEnd"/>
          </w:p>
          <w:p w14:paraId="63FCD633" w14:textId="609625B5" w:rsidR="00BE3004" w:rsidRPr="00BE3004" w:rsidRDefault="00BE3004">
            <w:pPr>
              <w:pStyle w:val="ListParagraph"/>
              <w:numPr>
                <w:ilvl w:val="0"/>
                <w:numId w:val="8"/>
              </w:numPr>
              <w:spacing w:before="100" w:beforeAutospacing="1" w:after="0"/>
              <w:ind w:left="714" w:hanging="357"/>
              <w:jc w:val="both"/>
            </w:pPr>
            <w:r w:rsidRPr="00BE3004">
              <w:t xml:space="preserve">Have not been excluded from Derby Homefinder within the last 6 </w:t>
            </w:r>
            <w:proofErr w:type="gramStart"/>
            <w:r w:rsidRPr="00BE3004">
              <w:t>months</w:t>
            </w:r>
            <w:proofErr w:type="gramEnd"/>
          </w:p>
          <w:p w14:paraId="75B2443B" w14:textId="7B318843" w:rsidR="00BE3004" w:rsidRPr="00BE3004" w:rsidRDefault="00BE3004">
            <w:pPr>
              <w:pStyle w:val="ListParagraph"/>
              <w:numPr>
                <w:ilvl w:val="0"/>
                <w:numId w:val="8"/>
              </w:numPr>
              <w:spacing w:before="100" w:beforeAutospacing="1" w:after="0"/>
              <w:ind w:left="714" w:hanging="357"/>
              <w:jc w:val="both"/>
            </w:pPr>
            <w:r w:rsidRPr="00BE3004">
              <w:t xml:space="preserve">Be able to live independently or with </w:t>
            </w:r>
            <w:proofErr w:type="gramStart"/>
            <w:r w:rsidRPr="00BE3004">
              <w:t>support</w:t>
            </w:r>
            <w:proofErr w:type="gramEnd"/>
          </w:p>
          <w:p w14:paraId="52F091B4" w14:textId="364567AE" w:rsidR="00BE3004" w:rsidRPr="00BE3004" w:rsidRDefault="00BE3004">
            <w:pPr>
              <w:pStyle w:val="ListParagraph"/>
              <w:numPr>
                <w:ilvl w:val="0"/>
                <w:numId w:val="8"/>
              </w:numPr>
              <w:spacing w:before="100" w:beforeAutospacing="1" w:after="0"/>
              <w:ind w:left="714" w:hanging="357"/>
              <w:jc w:val="both"/>
            </w:pPr>
            <w:r w:rsidRPr="00BE3004">
              <w:t xml:space="preserve">Not have current or previous tenant related debt, unless the applicant is making regular payments and/or have paid a substantial amount of the outstanding </w:t>
            </w:r>
            <w:proofErr w:type="gramStart"/>
            <w:r w:rsidRPr="00BE3004">
              <w:t>balance</w:t>
            </w:r>
            <w:proofErr w:type="gramEnd"/>
          </w:p>
          <w:p w14:paraId="72129369" w14:textId="1FA74313" w:rsidR="00BE3004" w:rsidRPr="00BE3004" w:rsidRDefault="00BE3004">
            <w:pPr>
              <w:pStyle w:val="ListParagraph"/>
              <w:numPr>
                <w:ilvl w:val="0"/>
                <w:numId w:val="8"/>
              </w:numPr>
              <w:spacing w:before="100" w:beforeAutospacing="1" w:after="0"/>
              <w:ind w:left="714" w:hanging="357"/>
              <w:jc w:val="both"/>
            </w:pPr>
            <w:r w:rsidRPr="00BE3004">
              <w:t xml:space="preserve">Not have participated in behaviour serious enough to make him or her unsuitable to be a social housing </w:t>
            </w:r>
            <w:proofErr w:type="gramStart"/>
            <w:r w:rsidRPr="00BE3004">
              <w:t>tenant</w:t>
            </w:r>
            <w:proofErr w:type="gramEnd"/>
            <w:r w:rsidRPr="00BE3004">
              <w:t xml:space="preserve"> </w:t>
            </w:r>
          </w:p>
          <w:p w14:paraId="728458FD" w14:textId="6EC4E09A" w:rsidR="007F0DF8" w:rsidRDefault="00BE3004">
            <w:pPr>
              <w:pStyle w:val="ListParagraph"/>
              <w:numPr>
                <w:ilvl w:val="0"/>
                <w:numId w:val="8"/>
              </w:numPr>
              <w:spacing w:before="100" w:beforeAutospacing="1" w:after="0"/>
              <w:ind w:left="714" w:hanging="357"/>
              <w:jc w:val="both"/>
            </w:pPr>
            <w:r w:rsidRPr="00BE3004">
              <w:t xml:space="preserve">The applicant has not made their own housing circumstances worse in the last six months (unless the applicant is owed a duty under section 190 of the 1996 Housing Act as amended by the Homelessness Act 2002).  </w:t>
            </w:r>
          </w:p>
          <w:p w14:paraId="7CBB8941" w14:textId="2862D4A4" w:rsidR="00A625DA" w:rsidRPr="00BE3004" w:rsidRDefault="00A625DA" w:rsidP="00BE3004">
            <w:pPr>
              <w:overflowPunct/>
              <w:autoSpaceDE/>
              <w:autoSpaceDN/>
              <w:adjustRightInd/>
              <w:jc w:val="both"/>
              <w:textAlignment w:val="auto"/>
            </w:pPr>
          </w:p>
        </w:tc>
      </w:tr>
      <w:tr w:rsidR="008F25F6" w14:paraId="7E9E217A" w14:textId="77777777" w:rsidTr="00BC211B">
        <w:tblPrEx>
          <w:tblLook w:val="01E0" w:firstRow="1" w:lastRow="1" w:firstColumn="1" w:lastColumn="1" w:noHBand="0" w:noVBand="0"/>
        </w:tblPrEx>
        <w:trPr>
          <w:trHeight w:val="362"/>
        </w:trPr>
        <w:tc>
          <w:tcPr>
            <w:tcW w:w="750" w:type="dxa"/>
            <w:gridSpan w:val="2"/>
          </w:tcPr>
          <w:p w14:paraId="6A3CDBFD" w14:textId="37E55BAD" w:rsidR="008F25F6" w:rsidRPr="00446E1D" w:rsidRDefault="008F25F6" w:rsidP="008F25F6">
            <w:pPr>
              <w:overflowPunct/>
              <w:autoSpaceDE/>
              <w:autoSpaceDN/>
              <w:adjustRightInd/>
              <w:jc w:val="both"/>
              <w:textAlignment w:val="auto"/>
              <w:rPr>
                <w:rFonts w:cs="Arial"/>
                <w:bCs/>
                <w:szCs w:val="28"/>
              </w:rPr>
            </w:pPr>
            <w:r w:rsidRPr="00446E1D">
              <w:rPr>
                <w:rFonts w:cs="Arial"/>
                <w:bCs/>
                <w:szCs w:val="28"/>
              </w:rPr>
              <w:lastRenderedPageBreak/>
              <w:t>2.</w:t>
            </w:r>
          </w:p>
          <w:p w14:paraId="0A296FB9" w14:textId="77777777" w:rsidR="008F25F6" w:rsidRDefault="008F25F6" w:rsidP="002A167E">
            <w:pPr>
              <w:overflowPunct/>
              <w:autoSpaceDE/>
              <w:autoSpaceDN/>
              <w:adjustRightInd/>
              <w:jc w:val="both"/>
              <w:textAlignment w:val="auto"/>
              <w:rPr>
                <w:rFonts w:cs="Arial"/>
                <w:b/>
                <w:bCs/>
                <w:szCs w:val="28"/>
              </w:rPr>
            </w:pPr>
          </w:p>
          <w:p w14:paraId="5CC0BE14" w14:textId="77777777" w:rsidR="00BC211B" w:rsidRDefault="00BC211B" w:rsidP="002A167E">
            <w:pPr>
              <w:overflowPunct/>
              <w:autoSpaceDE/>
              <w:autoSpaceDN/>
              <w:adjustRightInd/>
              <w:jc w:val="both"/>
              <w:textAlignment w:val="auto"/>
              <w:rPr>
                <w:rFonts w:cs="Arial"/>
                <w:b/>
                <w:bCs/>
                <w:szCs w:val="28"/>
              </w:rPr>
            </w:pPr>
          </w:p>
          <w:p w14:paraId="2EDFBB3C" w14:textId="77777777" w:rsidR="00BC211B" w:rsidRDefault="00BC211B" w:rsidP="002A167E">
            <w:pPr>
              <w:overflowPunct/>
              <w:autoSpaceDE/>
              <w:autoSpaceDN/>
              <w:adjustRightInd/>
              <w:jc w:val="both"/>
              <w:textAlignment w:val="auto"/>
              <w:rPr>
                <w:rFonts w:cs="Arial"/>
                <w:b/>
                <w:bCs/>
                <w:szCs w:val="28"/>
              </w:rPr>
            </w:pPr>
          </w:p>
          <w:p w14:paraId="3001E987" w14:textId="77777777" w:rsidR="00BC211B" w:rsidRDefault="00BC211B" w:rsidP="002A167E">
            <w:pPr>
              <w:overflowPunct/>
              <w:autoSpaceDE/>
              <w:autoSpaceDN/>
              <w:adjustRightInd/>
              <w:jc w:val="both"/>
              <w:textAlignment w:val="auto"/>
              <w:rPr>
                <w:rFonts w:cs="Arial"/>
                <w:b/>
                <w:bCs/>
                <w:szCs w:val="28"/>
              </w:rPr>
            </w:pPr>
          </w:p>
          <w:p w14:paraId="4C0F9A0E" w14:textId="77777777" w:rsidR="00BC211B" w:rsidRDefault="00BC211B" w:rsidP="002A167E">
            <w:pPr>
              <w:overflowPunct/>
              <w:autoSpaceDE/>
              <w:autoSpaceDN/>
              <w:adjustRightInd/>
              <w:jc w:val="both"/>
              <w:textAlignment w:val="auto"/>
              <w:rPr>
                <w:rFonts w:cs="Arial"/>
                <w:b/>
                <w:bCs/>
                <w:szCs w:val="28"/>
              </w:rPr>
            </w:pPr>
          </w:p>
          <w:p w14:paraId="4BE65979" w14:textId="77777777" w:rsidR="00BC211B" w:rsidRDefault="00BC211B" w:rsidP="002A167E">
            <w:pPr>
              <w:overflowPunct/>
              <w:autoSpaceDE/>
              <w:autoSpaceDN/>
              <w:adjustRightInd/>
              <w:jc w:val="both"/>
              <w:textAlignment w:val="auto"/>
              <w:rPr>
                <w:rFonts w:cs="Arial"/>
                <w:b/>
                <w:bCs/>
                <w:szCs w:val="28"/>
              </w:rPr>
            </w:pPr>
          </w:p>
          <w:p w14:paraId="1FDA55C8" w14:textId="77777777" w:rsidR="00BC211B" w:rsidRDefault="00BC211B" w:rsidP="002A167E">
            <w:pPr>
              <w:overflowPunct/>
              <w:autoSpaceDE/>
              <w:autoSpaceDN/>
              <w:adjustRightInd/>
              <w:jc w:val="both"/>
              <w:textAlignment w:val="auto"/>
              <w:rPr>
                <w:rFonts w:cs="Arial"/>
                <w:b/>
                <w:bCs/>
                <w:szCs w:val="28"/>
              </w:rPr>
            </w:pPr>
          </w:p>
          <w:p w14:paraId="6DA9DEA0" w14:textId="77777777" w:rsidR="00BC211B" w:rsidRDefault="00BC211B" w:rsidP="002A167E">
            <w:pPr>
              <w:overflowPunct/>
              <w:autoSpaceDE/>
              <w:autoSpaceDN/>
              <w:adjustRightInd/>
              <w:jc w:val="both"/>
              <w:textAlignment w:val="auto"/>
              <w:rPr>
                <w:rFonts w:cs="Arial"/>
                <w:b/>
                <w:bCs/>
                <w:szCs w:val="28"/>
              </w:rPr>
            </w:pPr>
          </w:p>
          <w:p w14:paraId="1618343C" w14:textId="77777777" w:rsidR="00BC211B" w:rsidRDefault="00BC211B" w:rsidP="002A167E">
            <w:pPr>
              <w:overflowPunct/>
              <w:autoSpaceDE/>
              <w:autoSpaceDN/>
              <w:adjustRightInd/>
              <w:jc w:val="both"/>
              <w:textAlignment w:val="auto"/>
              <w:rPr>
                <w:rFonts w:cs="Arial"/>
                <w:b/>
                <w:bCs/>
                <w:szCs w:val="28"/>
              </w:rPr>
            </w:pPr>
          </w:p>
          <w:p w14:paraId="319FE231" w14:textId="77777777" w:rsidR="00BC211B" w:rsidRDefault="00BC211B" w:rsidP="002A167E">
            <w:pPr>
              <w:overflowPunct/>
              <w:autoSpaceDE/>
              <w:autoSpaceDN/>
              <w:adjustRightInd/>
              <w:jc w:val="both"/>
              <w:textAlignment w:val="auto"/>
              <w:rPr>
                <w:rFonts w:cs="Arial"/>
                <w:b/>
                <w:bCs/>
                <w:szCs w:val="28"/>
              </w:rPr>
            </w:pPr>
          </w:p>
          <w:p w14:paraId="0E4C0DF4" w14:textId="77777777" w:rsidR="00BC211B" w:rsidRDefault="00BC211B" w:rsidP="002A167E">
            <w:pPr>
              <w:overflowPunct/>
              <w:autoSpaceDE/>
              <w:autoSpaceDN/>
              <w:adjustRightInd/>
              <w:jc w:val="both"/>
              <w:textAlignment w:val="auto"/>
              <w:rPr>
                <w:rFonts w:cs="Arial"/>
                <w:b/>
                <w:bCs/>
                <w:szCs w:val="28"/>
              </w:rPr>
            </w:pPr>
          </w:p>
          <w:p w14:paraId="5EA05698" w14:textId="77777777" w:rsidR="00BC211B" w:rsidRDefault="00BC211B" w:rsidP="002A167E">
            <w:pPr>
              <w:overflowPunct/>
              <w:autoSpaceDE/>
              <w:autoSpaceDN/>
              <w:adjustRightInd/>
              <w:jc w:val="both"/>
              <w:textAlignment w:val="auto"/>
              <w:rPr>
                <w:rFonts w:cs="Arial"/>
                <w:b/>
                <w:bCs/>
                <w:szCs w:val="28"/>
              </w:rPr>
            </w:pPr>
          </w:p>
          <w:p w14:paraId="1941D1DA" w14:textId="77777777" w:rsidR="00BC211B" w:rsidRDefault="00BC211B" w:rsidP="002A167E">
            <w:pPr>
              <w:overflowPunct/>
              <w:autoSpaceDE/>
              <w:autoSpaceDN/>
              <w:adjustRightInd/>
              <w:jc w:val="both"/>
              <w:textAlignment w:val="auto"/>
              <w:rPr>
                <w:rFonts w:cs="Arial"/>
                <w:b/>
                <w:bCs/>
                <w:szCs w:val="28"/>
              </w:rPr>
            </w:pPr>
          </w:p>
          <w:p w14:paraId="148F54A1" w14:textId="77777777" w:rsidR="00BC211B" w:rsidRDefault="00BC211B" w:rsidP="002A167E">
            <w:pPr>
              <w:overflowPunct/>
              <w:autoSpaceDE/>
              <w:autoSpaceDN/>
              <w:adjustRightInd/>
              <w:jc w:val="both"/>
              <w:textAlignment w:val="auto"/>
              <w:rPr>
                <w:rFonts w:cs="Arial"/>
                <w:b/>
                <w:bCs/>
                <w:szCs w:val="28"/>
              </w:rPr>
            </w:pPr>
          </w:p>
          <w:p w14:paraId="65B01B42" w14:textId="77777777" w:rsidR="00BC211B" w:rsidRDefault="00BC211B" w:rsidP="002A167E">
            <w:pPr>
              <w:overflowPunct/>
              <w:autoSpaceDE/>
              <w:autoSpaceDN/>
              <w:adjustRightInd/>
              <w:jc w:val="both"/>
              <w:textAlignment w:val="auto"/>
              <w:rPr>
                <w:rFonts w:cs="Arial"/>
                <w:b/>
                <w:bCs/>
                <w:szCs w:val="28"/>
              </w:rPr>
            </w:pPr>
          </w:p>
          <w:p w14:paraId="53F5D0FC" w14:textId="3A2356EC" w:rsidR="00BC211B" w:rsidRDefault="00BC211B" w:rsidP="002A167E">
            <w:pPr>
              <w:overflowPunct/>
              <w:autoSpaceDE/>
              <w:autoSpaceDN/>
              <w:adjustRightInd/>
              <w:jc w:val="both"/>
              <w:textAlignment w:val="auto"/>
              <w:rPr>
                <w:rFonts w:cs="Arial"/>
                <w:b/>
                <w:bCs/>
                <w:szCs w:val="28"/>
              </w:rPr>
            </w:pPr>
            <w:r>
              <w:rPr>
                <w:rFonts w:cs="Arial"/>
                <w:b/>
                <w:bCs/>
                <w:szCs w:val="28"/>
              </w:rPr>
              <w:t>2.1</w:t>
            </w:r>
          </w:p>
          <w:p w14:paraId="78CA6A1B" w14:textId="08558DDD" w:rsidR="00BC211B" w:rsidRDefault="00BC211B" w:rsidP="002A167E">
            <w:pPr>
              <w:overflowPunct/>
              <w:autoSpaceDE/>
              <w:autoSpaceDN/>
              <w:adjustRightInd/>
              <w:jc w:val="both"/>
              <w:textAlignment w:val="auto"/>
              <w:rPr>
                <w:rFonts w:cs="Arial"/>
                <w:b/>
                <w:bCs/>
                <w:szCs w:val="28"/>
              </w:rPr>
            </w:pPr>
          </w:p>
          <w:p w14:paraId="55301B18" w14:textId="318C5052" w:rsidR="00BC211B" w:rsidRDefault="00BC211B" w:rsidP="002A167E">
            <w:pPr>
              <w:overflowPunct/>
              <w:autoSpaceDE/>
              <w:autoSpaceDN/>
              <w:adjustRightInd/>
              <w:jc w:val="both"/>
              <w:textAlignment w:val="auto"/>
              <w:rPr>
                <w:rFonts w:cs="Arial"/>
                <w:b/>
                <w:bCs/>
                <w:szCs w:val="28"/>
              </w:rPr>
            </w:pPr>
          </w:p>
          <w:p w14:paraId="6EF22324" w14:textId="5A3B159C" w:rsidR="00BC211B" w:rsidRDefault="00BC211B" w:rsidP="002A167E">
            <w:pPr>
              <w:overflowPunct/>
              <w:autoSpaceDE/>
              <w:autoSpaceDN/>
              <w:adjustRightInd/>
              <w:jc w:val="both"/>
              <w:textAlignment w:val="auto"/>
              <w:rPr>
                <w:rFonts w:cs="Arial"/>
                <w:b/>
                <w:bCs/>
                <w:szCs w:val="28"/>
              </w:rPr>
            </w:pPr>
          </w:p>
          <w:p w14:paraId="27B8F37D" w14:textId="7D61D8E0" w:rsidR="00BC211B" w:rsidRDefault="00BC211B" w:rsidP="002A167E">
            <w:pPr>
              <w:overflowPunct/>
              <w:autoSpaceDE/>
              <w:autoSpaceDN/>
              <w:adjustRightInd/>
              <w:jc w:val="both"/>
              <w:textAlignment w:val="auto"/>
              <w:rPr>
                <w:rFonts w:cs="Arial"/>
                <w:b/>
                <w:bCs/>
                <w:szCs w:val="28"/>
              </w:rPr>
            </w:pPr>
          </w:p>
          <w:p w14:paraId="31814F99" w14:textId="48D76D3C" w:rsidR="00BC211B" w:rsidRDefault="00BC211B" w:rsidP="002A167E">
            <w:pPr>
              <w:overflowPunct/>
              <w:autoSpaceDE/>
              <w:autoSpaceDN/>
              <w:adjustRightInd/>
              <w:jc w:val="both"/>
              <w:textAlignment w:val="auto"/>
              <w:rPr>
                <w:rFonts w:cs="Arial"/>
                <w:b/>
                <w:bCs/>
                <w:szCs w:val="28"/>
              </w:rPr>
            </w:pPr>
          </w:p>
          <w:p w14:paraId="0B8669AC" w14:textId="5F6CA3ED" w:rsidR="00BC211B" w:rsidRDefault="00BC211B" w:rsidP="002A167E">
            <w:pPr>
              <w:overflowPunct/>
              <w:autoSpaceDE/>
              <w:autoSpaceDN/>
              <w:adjustRightInd/>
              <w:jc w:val="both"/>
              <w:textAlignment w:val="auto"/>
              <w:rPr>
                <w:rFonts w:cs="Arial"/>
                <w:b/>
                <w:bCs/>
                <w:szCs w:val="28"/>
              </w:rPr>
            </w:pPr>
            <w:r>
              <w:rPr>
                <w:rFonts w:cs="Arial"/>
                <w:b/>
                <w:bCs/>
                <w:szCs w:val="28"/>
              </w:rPr>
              <w:t>2.2</w:t>
            </w:r>
          </w:p>
          <w:p w14:paraId="682DA19B" w14:textId="77777777" w:rsidR="00BC211B" w:rsidRDefault="00BC211B" w:rsidP="002A167E">
            <w:pPr>
              <w:overflowPunct/>
              <w:autoSpaceDE/>
              <w:autoSpaceDN/>
              <w:adjustRightInd/>
              <w:jc w:val="both"/>
              <w:textAlignment w:val="auto"/>
              <w:rPr>
                <w:rFonts w:cs="Arial"/>
                <w:b/>
                <w:bCs/>
                <w:szCs w:val="28"/>
              </w:rPr>
            </w:pPr>
          </w:p>
          <w:p w14:paraId="7087E5ED" w14:textId="77777777" w:rsidR="00BC211B" w:rsidRDefault="00BC211B" w:rsidP="002A167E">
            <w:pPr>
              <w:overflowPunct/>
              <w:autoSpaceDE/>
              <w:autoSpaceDN/>
              <w:adjustRightInd/>
              <w:jc w:val="both"/>
              <w:textAlignment w:val="auto"/>
              <w:rPr>
                <w:rFonts w:cs="Arial"/>
                <w:b/>
                <w:bCs/>
                <w:szCs w:val="28"/>
              </w:rPr>
            </w:pPr>
          </w:p>
          <w:p w14:paraId="370BD434" w14:textId="77777777" w:rsidR="00BC211B" w:rsidRDefault="00BC211B" w:rsidP="002A167E">
            <w:pPr>
              <w:overflowPunct/>
              <w:autoSpaceDE/>
              <w:autoSpaceDN/>
              <w:adjustRightInd/>
              <w:jc w:val="both"/>
              <w:textAlignment w:val="auto"/>
              <w:rPr>
                <w:rFonts w:cs="Arial"/>
                <w:b/>
                <w:bCs/>
                <w:szCs w:val="28"/>
              </w:rPr>
            </w:pPr>
          </w:p>
          <w:p w14:paraId="20A00D30" w14:textId="77777777" w:rsidR="00BC211B" w:rsidRDefault="00BC211B" w:rsidP="002A167E">
            <w:pPr>
              <w:overflowPunct/>
              <w:autoSpaceDE/>
              <w:autoSpaceDN/>
              <w:adjustRightInd/>
              <w:jc w:val="both"/>
              <w:textAlignment w:val="auto"/>
              <w:rPr>
                <w:rFonts w:cs="Arial"/>
                <w:b/>
                <w:bCs/>
                <w:szCs w:val="28"/>
              </w:rPr>
            </w:pPr>
          </w:p>
          <w:p w14:paraId="610EB9F6" w14:textId="77BBB24C" w:rsidR="00BC211B" w:rsidRDefault="00BC211B" w:rsidP="002A167E">
            <w:pPr>
              <w:overflowPunct/>
              <w:autoSpaceDE/>
              <w:autoSpaceDN/>
              <w:adjustRightInd/>
              <w:jc w:val="both"/>
              <w:textAlignment w:val="auto"/>
              <w:rPr>
                <w:rFonts w:cs="Arial"/>
                <w:b/>
                <w:bCs/>
                <w:szCs w:val="28"/>
              </w:rPr>
            </w:pPr>
          </w:p>
          <w:p w14:paraId="76B41467" w14:textId="77777777" w:rsidR="00026A9B" w:rsidRDefault="00026A9B" w:rsidP="002A167E">
            <w:pPr>
              <w:overflowPunct/>
              <w:autoSpaceDE/>
              <w:autoSpaceDN/>
              <w:adjustRightInd/>
              <w:jc w:val="both"/>
              <w:textAlignment w:val="auto"/>
              <w:rPr>
                <w:rFonts w:cs="Arial"/>
                <w:b/>
                <w:bCs/>
                <w:szCs w:val="28"/>
              </w:rPr>
            </w:pPr>
          </w:p>
          <w:p w14:paraId="45D9CCD2" w14:textId="77777777" w:rsidR="00BC211B" w:rsidRDefault="00BC211B" w:rsidP="002A167E">
            <w:pPr>
              <w:overflowPunct/>
              <w:autoSpaceDE/>
              <w:autoSpaceDN/>
              <w:adjustRightInd/>
              <w:jc w:val="both"/>
              <w:textAlignment w:val="auto"/>
              <w:rPr>
                <w:rFonts w:cs="Arial"/>
                <w:b/>
                <w:bCs/>
                <w:szCs w:val="28"/>
              </w:rPr>
            </w:pPr>
          </w:p>
          <w:p w14:paraId="6539E210" w14:textId="0CEACD11" w:rsidR="00BC211B" w:rsidRDefault="00BC211B" w:rsidP="002A167E">
            <w:pPr>
              <w:overflowPunct/>
              <w:autoSpaceDE/>
              <w:autoSpaceDN/>
              <w:adjustRightInd/>
              <w:jc w:val="both"/>
              <w:textAlignment w:val="auto"/>
              <w:rPr>
                <w:rFonts w:cs="Arial"/>
                <w:b/>
                <w:bCs/>
                <w:szCs w:val="28"/>
              </w:rPr>
            </w:pPr>
            <w:r>
              <w:rPr>
                <w:rFonts w:cs="Arial"/>
                <w:b/>
                <w:bCs/>
                <w:szCs w:val="28"/>
              </w:rPr>
              <w:t>3.</w:t>
            </w:r>
          </w:p>
          <w:p w14:paraId="27330882" w14:textId="77777777" w:rsidR="00BC211B" w:rsidRDefault="00BC211B" w:rsidP="002A167E">
            <w:pPr>
              <w:overflowPunct/>
              <w:autoSpaceDE/>
              <w:autoSpaceDN/>
              <w:adjustRightInd/>
              <w:jc w:val="both"/>
              <w:textAlignment w:val="auto"/>
              <w:rPr>
                <w:rFonts w:cs="Arial"/>
                <w:b/>
                <w:bCs/>
                <w:szCs w:val="28"/>
              </w:rPr>
            </w:pPr>
          </w:p>
          <w:p w14:paraId="2DD5CD51" w14:textId="77777777" w:rsidR="00BC211B" w:rsidRDefault="00BC211B" w:rsidP="002A167E">
            <w:pPr>
              <w:overflowPunct/>
              <w:autoSpaceDE/>
              <w:autoSpaceDN/>
              <w:adjustRightInd/>
              <w:jc w:val="both"/>
              <w:textAlignment w:val="auto"/>
              <w:rPr>
                <w:rFonts w:cs="Arial"/>
                <w:b/>
                <w:bCs/>
                <w:szCs w:val="28"/>
              </w:rPr>
            </w:pPr>
          </w:p>
          <w:p w14:paraId="6D410ACB" w14:textId="77777777" w:rsidR="00BC211B" w:rsidRDefault="00BC211B" w:rsidP="002A167E">
            <w:pPr>
              <w:overflowPunct/>
              <w:autoSpaceDE/>
              <w:autoSpaceDN/>
              <w:adjustRightInd/>
              <w:jc w:val="both"/>
              <w:textAlignment w:val="auto"/>
              <w:rPr>
                <w:rFonts w:cs="Arial"/>
                <w:b/>
                <w:bCs/>
                <w:szCs w:val="28"/>
              </w:rPr>
            </w:pPr>
          </w:p>
          <w:p w14:paraId="29D9A83D" w14:textId="77777777" w:rsidR="00BC211B" w:rsidRDefault="00BC211B" w:rsidP="002A167E">
            <w:pPr>
              <w:overflowPunct/>
              <w:autoSpaceDE/>
              <w:autoSpaceDN/>
              <w:adjustRightInd/>
              <w:jc w:val="both"/>
              <w:textAlignment w:val="auto"/>
              <w:rPr>
                <w:rFonts w:cs="Arial"/>
                <w:b/>
                <w:bCs/>
                <w:szCs w:val="28"/>
              </w:rPr>
            </w:pPr>
          </w:p>
          <w:p w14:paraId="190192D1" w14:textId="77777777" w:rsidR="00BC211B" w:rsidRDefault="00BC211B" w:rsidP="002A167E">
            <w:pPr>
              <w:overflowPunct/>
              <w:autoSpaceDE/>
              <w:autoSpaceDN/>
              <w:adjustRightInd/>
              <w:jc w:val="both"/>
              <w:textAlignment w:val="auto"/>
              <w:rPr>
                <w:rFonts w:cs="Arial"/>
                <w:b/>
                <w:bCs/>
                <w:szCs w:val="28"/>
              </w:rPr>
            </w:pPr>
          </w:p>
          <w:p w14:paraId="3B36FB97" w14:textId="77777777" w:rsidR="00BC211B" w:rsidRDefault="00BC211B" w:rsidP="002A167E">
            <w:pPr>
              <w:overflowPunct/>
              <w:autoSpaceDE/>
              <w:autoSpaceDN/>
              <w:adjustRightInd/>
              <w:jc w:val="both"/>
              <w:textAlignment w:val="auto"/>
              <w:rPr>
                <w:rFonts w:cs="Arial"/>
                <w:b/>
                <w:bCs/>
                <w:szCs w:val="28"/>
              </w:rPr>
            </w:pPr>
          </w:p>
          <w:p w14:paraId="16E2D4DB" w14:textId="77777777" w:rsidR="00BC211B" w:rsidRDefault="00BC211B" w:rsidP="002A167E">
            <w:pPr>
              <w:overflowPunct/>
              <w:autoSpaceDE/>
              <w:autoSpaceDN/>
              <w:adjustRightInd/>
              <w:jc w:val="both"/>
              <w:textAlignment w:val="auto"/>
              <w:rPr>
                <w:rFonts w:cs="Arial"/>
                <w:b/>
                <w:bCs/>
                <w:szCs w:val="28"/>
              </w:rPr>
            </w:pPr>
          </w:p>
          <w:p w14:paraId="56B2B2C9" w14:textId="77777777" w:rsidR="00BC211B" w:rsidRDefault="00BC211B" w:rsidP="002A167E">
            <w:pPr>
              <w:overflowPunct/>
              <w:autoSpaceDE/>
              <w:autoSpaceDN/>
              <w:adjustRightInd/>
              <w:jc w:val="both"/>
              <w:textAlignment w:val="auto"/>
              <w:rPr>
                <w:rFonts w:cs="Arial"/>
                <w:b/>
                <w:bCs/>
                <w:szCs w:val="28"/>
              </w:rPr>
            </w:pPr>
          </w:p>
          <w:p w14:paraId="2A570C51" w14:textId="77777777" w:rsidR="00BC211B" w:rsidRDefault="00BC211B" w:rsidP="002A167E">
            <w:pPr>
              <w:overflowPunct/>
              <w:autoSpaceDE/>
              <w:autoSpaceDN/>
              <w:adjustRightInd/>
              <w:jc w:val="both"/>
              <w:textAlignment w:val="auto"/>
              <w:rPr>
                <w:rFonts w:cs="Arial"/>
                <w:b/>
                <w:bCs/>
                <w:szCs w:val="28"/>
              </w:rPr>
            </w:pPr>
          </w:p>
          <w:p w14:paraId="1CEDAE66" w14:textId="77777777" w:rsidR="00BC211B" w:rsidRDefault="00BC211B" w:rsidP="002A167E">
            <w:pPr>
              <w:overflowPunct/>
              <w:autoSpaceDE/>
              <w:autoSpaceDN/>
              <w:adjustRightInd/>
              <w:jc w:val="both"/>
              <w:textAlignment w:val="auto"/>
              <w:rPr>
                <w:rFonts w:cs="Arial"/>
                <w:b/>
                <w:bCs/>
                <w:szCs w:val="28"/>
              </w:rPr>
            </w:pPr>
          </w:p>
          <w:p w14:paraId="1E6855D7" w14:textId="77777777" w:rsidR="00BC211B" w:rsidRDefault="00BC211B" w:rsidP="002A167E">
            <w:pPr>
              <w:overflowPunct/>
              <w:autoSpaceDE/>
              <w:autoSpaceDN/>
              <w:adjustRightInd/>
              <w:jc w:val="both"/>
              <w:textAlignment w:val="auto"/>
              <w:rPr>
                <w:rFonts w:cs="Arial"/>
                <w:b/>
                <w:bCs/>
                <w:szCs w:val="28"/>
              </w:rPr>
            </w:pPr>
          </w:p>
          <w:p w14:paraId="76DA039C" w14:textId="77777777" w:rsidR="00BC211B" w:rsidRDefault="00BC211B" w:rsidP="002A167E">
            <w:pPr>
              <w:overflowPunct/>
              <w:autoSpaceDE/>
              <w:autoSpaceDN/>
              <w:adjustRightInd/>
              <w:jc w:val="both"/>
              <w:textAlignment w:val="auto"/>
              <w:rPr>
                <w:rFonts w:cs="Arial"/>
                <w:b/>
                <w:bCs/>
                <w:szCs w:val="28"/>
              </w:rPr>
            </w:pPr>
          </w:p>
          <w:p w14:paraId="5D1D3FBF" w14:textId="77777777" w:rsidR="00BC211B" w:rsidRDefault="00BC211B" w:rsidP="002A167E">
            <w:pPr>
              <w:overflowPunct/>
              <w:autoSpaceDE/>
              <w:autoSpaceDN/>
              <w:adjustRightInd/>
              <w:jc w:val="both"/>
              <w:textAlignment w:val="auto"/>
              <w:rPr>
                <w:rFonts w:cs="Arial"/>
                <w:b/>
                <w:bCs/>
                <w:szCs w:val="28"/>
              </w:rPr>
            </w:pPr>
          </w:p>
          <w:p w14:paraId="56288825" w14:textId="77777777" w:rsidR="00BC211B" w:rsidRDefault="00BC211B" w:rsidP="002A167E">
            <w:pPr>
              <w:overflowPunct/>
              <w:autoSpaceDE/>
              <w:autoSpaceDN/>
              <w:adjustRightInd/>
              <w:jc w:val="both"/>
              <w:textAlignment w:val="auto"/>
              <w:rPr>
                <w:rFonts w:cs="Arial"/>
                <w:b/>
                <w:bCs/>
                <w:szCs w:val="28"/>
              </w:rPr>
            </w:pPr>
          </w:p>
          <w:p w14:paraId="38ED5313" w14:textId="77777777" w:rsidR="00BC211B" w:rsidRDefault="00BC211B" w:rsidP="002A167E">
            <w:pPr>
              <w:overflowPunct/>
              <w:autoSpaceDE/>
              <w:autoSpaceDN/>
              <w:adjustRightInd/>
              <w:jc w:val="both"/>
              <w:textAlignment w:val="auto"/>
              <w:rPr>
                <w:rFonts w:cs="Arial"/>
                <w:b/>
                <w:bCs/>
                <w:szCs w:val="28"/>
              </w:rPr>
            </w:pPr>
          </w:p>
          <w:p w14:paraId="19A122CD" w14:textId="77777777" w:rsidR="00BC211B" w:rsidRDefault="00BC211B" w:rsidP="002A167E">
            <w:pPr>
              <w:overflowPunct/>
              <w:autoSpaceDE/>
              <w:autoSpaceDN/>
              <w:adjustRightInd/>
              <w:jc w:val="both"/>
              <w:textAlignment w:val="auto"/>
              <w:rPr>
                <w:rFonts w:cs="Arial"/>
                <w:b/>
                <w:bCs/>
                <w:szCs w:val="28"/>
              </w:rPr>
            </w:pPr>
          </w:p>
          <w:p w14:paraId="62B86771" w14:textId="77777777" w:rsidR="00BC211B" w:rsidRDefault="00BC211B" w:rsidP="002A167E">
            <w:pPr>
              <w:overflowPunct/>
              <w:autoSpaceDE/>
              <w:autoSpaceDN/>
              <w:adjustRightInd/>
              <w:jc w:val="both"/>
              <w:textAlignment w:val="auto"/>
              <w:rPr>
                <w:rFonts w:cs="Arial"/>
                <w:b/>
                <w:bCs/>
                <w:szCs w:val="28"/>
              </w:rPr>
            </w:pPr>
          </w:p>
          <w:p w14:paraId="6552CC26" w14:textId="77777777" w:rsidR="00BC211B" w:rsidRDefault="00BC211B" w:rsidP="002A167E">
            <w:pPr>
              <w:overflowPunct/>
              <w:autoSpaceDE/>
              <w:autoSpaceDN/>
              <w:adjustRightInd/>
              <w:jc w:val="both"/>
              <w:textAlignment w:val="auto"/>
              <w:rPr>
                <w:rFonts w:cs="Arial"/>
                <w:b/>
                <w:bCs/>
                <w:szCs w:val="28"/>
              </w:rPr>
            </w:pPr>
          </w:p>
          <w:p w14:paraId="143375D7" w14:textId="77777777" w:rsidR="00BC211B" w:rsidRDefault="00BC211B" w:rsidP="002A167E">
            <w:pPr>
              <w:overflowPunct/>
              <w:autoSpaceDE/>
              <w:autoSpaceDN/>
              <w:adjustRightInd/>
              <w:jc w:val="both"/>
              <w:textAlignment w:val="auto"/>
              <w:rPr>
                <w:rFonts w:cs="Arial"/>
                <w:b/>
                <w:bCs/>
                <w:szCs w:val="28"/>
              </w:rPr>
            </w:pPr>
          </w:p>
          <w:p w14:paraId="2E77D4F1" w14:textId="77777777" w:rsidR="001B1C20" w:rsidRDefault="001B1C20" w:rsidP="002A167E">
            <w:pPr>
              <w:overflowPunct/>
              <w:autoSpaceDE/>
              <w:autoSpaceDN/>
              <w:adjustRightInd/>
              <w:jc w:val="both"/>
              <w:textAlignment w:val="auto"/>
              <w:rPr>
                <w:rFonts w:cs="Arial"/>
                <w:b/>
                <w:bCs/>
                <w:szCs w:val="28"/>
              </w:rPr>
            </w:pPr>
          </w:p>
          <w:p w14:paraId="7FADF317" w14:textId="63233103" w:rsidR="00BC211B" w:rsidRDefault="00BC211B" w:rsidP="002A167E">
            <w:pPr>
              <w:overflowPunct/>
              <w:autoSpaceDE/>
              <w:autoSpaceDN/>
              <w:adjustRightInd/>
              <w:jc w:val="both"/>
              <w:textAlignment w:val="auto"/>
              <w:rPr>
                <w:rFonts w:cs="Arial"/>
                <w:b/>
                <w:bCs/>
                <w:szCs w:val="28"/>
              </w:rPr>
            </w:pPr>
            <w:r>
              <w:rPr>
                <w:rFonts w:cs="Arial"/>
                <w:b/>
                <w:bCs/>
                <w:szCs w:val="28"/>
              </w:rPr>
              <w:t>3.1</w:t>
            </w:r>
          </w:p>
          <w:p w14:paraId="256EBC96" w14:textId="24459984" w:rsidR="00BC211B" w:rsidRDefault="00BC211B" w:rsidP="002A167E">
            <w:pPr>
              <w:overflowPunct/>
              <w:autoSpaceDE/>
              <w:autoSpaceDN/>
              <w:adjustRightInd/>
              <w:jc w:val="both"/>
              <w:textAlignment w:val="auto"/>
              <w:rPr>
                <w:rFonts w:cs="Arial"/>
                <w:b/>
                <w:bCs/>
                <w:szCs w:val="28"/>
              </w:rPr>
            </w:pPr>
          </w:p>
          <w:p w14:paraId="1D1F1A52" w14:textId="4D418C90" w:rsidR="00BC211B" w:rsidRDefault="00BC211B" w:rsidP="002A167E">
            <w:pPr>
              <w:overflowPunct/>
              <w:autoSpaceDE/>
              <w:autoSpaceDN/>
              <w:adjustRightInd/>
              <w:jc w:val="both"/>
              <w:textAlignment w:val="auto"/>
              <w:rPr>
                <w:rFonts w:cs="Arial"/>
                <w:b/>
                <w:bCs/>
                <w:szCs w:val="28"/>
              </w:rPr>
            </w:pPr>
          </w:p>
          <w:p w14:paraId="66BA42CE" w14:textId="12A1D884" w:rsidR="00BC211B" w:rsidRDefault="00BC211B" w:rsidP="002A167E">
            <w:pPr>
              <w:overflowPunct/>
              <w:autoSpaceDE/>
              <w:autoSpaceDN/>
              <w:adjustRightInd/>
              <w:jc w:val="both"/>
              <w:textAlignment w:val="auto"/>
              <w:rPr>
                <w:rFonts w:cs="Arial"/>
                <w:b/>
                <w:bCs/>
                <w:szCs w:val="28"/>
              </w:rPr>
            </w:pPr>
          </w:p>
          <w:p w14:paraId="65FC0735" w14:textId="10AD727E" w:rsidR="00BC211B" w:rsidRDefault="00BC211B" w:rsidP="002A167E">
            <w:pPr>
              <w:overflowPunct/>
              <w:autoSpaceDE/>
              <w:autoSpaceDN/>
              <w:adjustRightInd/>
              <w:jc w:val="both"/>
              <w:textAlignment w:val="auto"/>
              <w:rPr>
                <w:rFonts w:cs="Arial"/>
                <w:b/>
                <w:bCs/>
                <w:szCs w:val="28"/>
              </w:rPr>
            </w:pPr>
          </w:p>
          <w:p w14:paraId="690E1760" w14:textId="5CA3A247" w:rsidR="00BC211B" w:rsidRDefault="00BC211B" w:rsidP="002A167E">
            <w:pPr>
              <w:overflowPunct/>
              <w:autoSpaceDE/>
              <w:autoSpaceDN/>
              <w:adjustRightInd/>
              <w:jc w:val="both"/>
              <w:textAlignment w:val="auto"/>
              <w:rPr>
                <w:rFonts w:cs="Arial"/>
                <w:b/>
                <w:bCs/>
                <w:szCs w:val="28"/>
              </w:rPr>
            </w:pPr>
          </w:p>
          <w:p w14:paraId="0C9566EC" w14:textId="5A9A1924" w:rsidR="00BC211B" w:rsidRDefault="00BC211B" w:rsidP="002A167E">
            <w:pPr>
              <w:overflowPunct/>
              <w:autoSpaceDE/>
              <w:autoSpaceDN/>
              <w:adjustRightInd/>
              <w:jc w:val="both"/>
              <w:textAlignment w:val="auto"/>
              <w:rPr>
                <w:rFonts w:cs="Arial"/>
                <w:b/>
                <w:bCs/>
                <w:szCs w:val="28"/>
              </w:rPr>
            </w:pPr>
          </w:p>
          <w:p w14:paraId="64C356C3" w14:textId="34E46B21" w:rsidR="00BC211B" w:rsidRDefault="00BC211B" w:rsidP="002A167E">
            <w:pPr>
              <w:overflowPunct/>
              <w:autoSpaceDE/>
              <w:autoSpaceDN/>
              <w:adjustRightInd/>
              <w:jc w:val="both"/>
              <w:textAlignment w:val="auto"/>
              <w:rPr>
                <w:rFonts w:cs="Arial"/>
                <w:b/>
                <w:bCs/>
                <w:szCs w:val="28"/>
              </w:rPr>
            </w:pPr>
          </w:p>
          <w:p w14:paraId="39EEA73B" w14:textId="13925EE6" w:rsidR="00BC211B" w:rsidRDefault="00BC211B" w:rsidP="002A167E">
            <w:pPr>
              <w:overflowPunct/>
              <w:autoSpaceDE/>
              <w:autoSpaceDN/>
              <w:adjustRightInd/>
              <w:jc w:val="both"/>
              <w:textAlignment w:val="auto"/>
              <w:rPr>
                <w:rFonts w:cs="Arial"/>
                <w:b/>
                <w:bCs/>
                <w:szCs w:val="28"/>
              </w:rPr>
            </w:pPr>
          </w:p>
          <w:p w14:paraId="714F5693" w14:textId="0BB92803" w:rsidR="00BC211B" w:rsidRDefault="00BC211B" w:rsidP="002A167E">
            <w:pPr>
              <w:overflowPunct/>
              <w:autoSpaceDE/>
              <w:autoSpaceDN/>
              <w:adjustRightInd/>
              <w:jc w:val="both"/>
              <w:textAlignment w:val="auto"/>
              <w:rPr>
                <w:rFonts w:cs="Arial"/>
                <w:b/>
                <w:bCs/>
                <w:szCs w:val="28"/>
              </w:rPr>
            </w:pPr>
          </w:p>
          <w:p w14:paraId="5940B010" w14:textId="21AF3FC3" w:rsidR="00BC211B" w:rsidRDefault="00BC211B" w:rsidP="002A167E">
            <w:pPr>
              <w:overflowPunct/>
              <w:autoSpaceDE/>
              <w:autoSpaceDN/>
              <w:adjustRightInd/>
              <w:jc w:val="both"/>
              <w:textAlignment w:val="auto"/>
              <w:rPr>
                <w:rFonts w:cs="Arial"/>
                <w:b/>
                <w:bCs/>
                <w:szCs w:val="28"/>
              </w:rPr>
            </w:pPr>
          </w:p>
          <w:p w14:paraId="5B2DEF89" w14:textId="0C4B307E" w:rsidR="00BC211B" w:rsidRDefault="00BC211B" w:rsidP="002A167E">
            <w:pPr>
              <w:overflowPunct/>
              <w:autoSpaceDE/>
              <w:autoSpaceDN/>
              <w:adjustRightInd/>
              <w:jc w:val="both"/>
              <w:textAlignment w:val="auto"/>
              <w:rPr>
                <w:rFonts w:cs="Arial"/>
                <w:b/>
                <w:bCs/>
                <w:szCs w:val="28"/>
              </w:rPr>
            </w:pPr>
          </w:p>
          <w:p w14:paraId="3B8FFD75" w14:textId="1DFB4760" w:rsidR="00BC211B" w:rsidRDefault="00BC211B" w:rsidP="002A167E">
            <w:pPr>
              <w:overflowPunct/>
              <w:autoSpaceDE/>
              <w:autoSpaceDN/>
              <w:adjustRightInd/>
              <w:jc w:val="both"/>
              <w:textAlignment w:val="auto"/>
              <w:rPr>
                <w:rFonts w:cs="Arial"/>
                <w:b/>
                <w:bCs/>
                <w:szCs w:val="28"/>
              </w:rPr>
            </w:pPr>
          </w:p>
          <w:p w14:paraId="4BEDE77F" w14:textId="00D6C0C4" w:rsidR="00BC211B" w:rsidRDefault="00BC211B" w:rsidP="002A167E">
            <w:pPr>
              <w:overflowPunct/>
              <w:autoSpaceDE/>
              <w:autoSpaceDN/>
              <w:adjustRightInd/>
              <w:jc w:val="both"/>
              <w:textAlignment w:val="auto"/>
              <w:rPr>
                <w:rFonts w:cs="Arial"/>
                <w:b/>
                <w:bCs/>
                <w:szCs w:val="28"/>
              </w:rPr>
            </w:pPr>
          </w:p>
          <w:p w14:paraId="49ADD992" w14:textId="2D80A2FD" w:rsidR="00BC211B" w:rsidRDefault="00BC211B" w:rsidP="002A167E">
            <w:pPr>
              <w:overflowPunct/>
              <w:autoSpaceDE/>
              <w:autoSpaceDN/>
              <w:adjustRightInd/>
              <w:jc w:val="both"/>
              <w:textAlignment w:val="auto"/>
              <w:rPr>
                <w:rFonts w:cs="Arial"/>
                <w:b/>
                <w:bCs/>
                <w:szCs w:val="28"/>
              </w:rPr>
            </w:pPr>
          </w:p>
          <w:p w14:paraId="3AF986E6" w14:textId="11B8E7DF" w:rsidR="00BC211B" w:rsidRDefault="00BC211B" w:rsidP="002A167E">
            <w:pPr>
              <w:overflowPunct/>
              <w:autoSpaceDE/>
              <w:autoSpaceDN/>
              <w:adjustRightInd/>
              <w:jc w:val="both"/>
              <w:textAlignment w:val="auto"/>
              <w:rPr>
                <w:rFonts w:cs="Arial"/>
                <w:b/>
                <w:bCs/>
                <w:szCs w:val="28"/>
              </w:rPr>
            </w:pPr>
          </w:p>
          <w:p w14:paraId="7DA3FFF8" w14:textId="179FC282" w:rsidR="00BC211B" w:rsidRDefault="00BC211B" w:rsidP="002A167E">
            <w:pPr>
              <w:overflowPunct/>
              <w:autoSpaceDE/>
              <w:autoSpaceDN/>
              <w:adjustRightInd/>
              <w:jc w:val="both"/>
              <w:textAlignment w:val="auto"/>
              <w:rPr>
                <w:rFonts w:cs="Arial"/>
                <w:b/>
                <w:bCs/>
                <w:szCs w:val="28"/>
              </w:rPr>
            </w:pPr>
          </w:p>
          <w:p w14:paraId="66F5C0FA" w14:textId="7CF92928" w:rsidR="00BC211B" w:rsidRDefault="00BC211B" w:rsidP="002A167E">
            <w:pPr>
              <w:overflowPunct/>
              <w:autoSpaceDE/>
              <w:autoSpaceDN/>
              <w:adjustRightInd/>
              <w:jc w:val="both"/>
              <w:textAlignment w:val="auto"/>
              <w:rPr>
                <w:rFonts w:cs="Arial"/>
                <w:b/>
                <w:bCs/>
                <w:szCs w:val="28"/>
              </w:rPr>
            </w:pPr>
          </w:p>
          <w:p w14:paraId="7DACEAC6" w14:textId="6DB7A8E2" w:rsidR="00BC211B" w:rsidRDefault="00BC211B" w:rsidP="002A167E">
            <w:pPr>
              <w:overflowPunct/>
              <w:autoSpaceDE/>
              <w:autoSpaceDN/>
              <w:adjustRightInd/>
              <w:jc w:val="both"/>
              <w:textAlignment w:val="auto"/>
              <w:rPr>
                <w:rFonts w:cs="Arial"/>
                <w:b/>
                <w:bCs/>
                <w:szCs w:val="28"/>
              </w:rPr>
            </w:pPr>
          </w:p>
          <w:p w14:paraId="39D6E927" w14:textId="04BB4B2C" w:rsidR="00BC211B" w:rsidRDefault="00BC211B" w:rsidP="002A167E">
            <w:pPr>
              <w:overflowPunct/>
              <w:autoSpaceDE/>
              <w:autoSpaceDN/>
              <w:adjustRightInd/>
              <w:jc w:val="both"/>
              <w:textAlignment w:val="auto"/>
              <w:rPr>
                <w:rFonts w:cs="Arial"/>
                <w:b/>
                <w:bCs/>
                <w:szCs w:val="28"/>
              </w:rPr>
            </w:pPr>
          </w:p>
          <w:p w14:paraId="203F8DD6" w14:textId="4130FCB8" w:rsidR="00BC211B" w:rsidRDefault="00BC211B" w:rsidP="002A167E">
            <w:pPr>
              <w:overflowPunct/>
              <w:autoSpaceDE/>
              <w:autoSpaceDN/>
              <w:adjustRightInd/>
              <w:jc w:val="both"/>
              <w:textAlignment w:val="auto"/>
              <w:rPr>
                <w:rFonts w:cs="Arial"/>
                <w:b/>
                <w:bCs/>
                <w:szCs w:val="28"/>
              </w:rPr>
            </w:pPr>
          </w:p>
          <w:p w14:paraId="0F5BFE9B" w14:textId="57433907" w:rsidR="00BC211B" w:rsidRDefault="00BC211B" w:rsidP="002A167E">
            <w:pPr>
              <w:overflowPunct/>
              <w:autoSpaceDE/>
              <w:autoSpaceDN/>
              <w:adjustRightInd/>
              <w:jc w:val="both"/>
              <w:textAlignment w:val="auto"/>
              <w:rPr>
                <w:rFonts w:cs="Arial"/>
                <w:b/>
                <w:bCs/>
                <w:szCs w:val="28"/>
              </w:rPr>
            </w:pPr>
          </w:p>
          <w:p w14:paraId="48EFAEA3" w14:textId="2E0B8F0A" w:rsidR="00BC211B" w:rsidRDefault="00BC211B" w:rsidP="002A167E">
            <w:pPr>
              <w:overflowPunct/>
              <w:autoSpaceDE/>
              <w:autoSpaceDN/>
              <w:adjustRightInd/>
              <w:jc w:val="both"/>
              <w:textAlignment w:val="auto"/>
              <w:rPr>
                <w:rFonts w:cs="Arial"/>
                <w:b/>
                <w:bCs/>
                <w:szCs w:val="28"/>
              </w:rPr>
            </w:pPr>
          </w:p>
          <w:p w14:paraId="0C7B34B9" w14:textId="6DA2589F" w:rsidR="00BC211B" w:rsidRDefault="00BC211B" w:rsidP="002A167E">
            <w:pPr>
              <w:overflowPunct/>
              <w:autoSpaceDE/>
              <w:autoSpaceDN/>
              <w:adjustRightInd/>
              <w:jc w:val="both"/>
              <w:textAlignment w:val="auto"/>
              <w:rPr>
                <w:rFonts w:cs="Arial"/>
                <w:b/>
                <w:bCs/>
                <w:szCs w:val="28"/>
              </w:rPr>
            </w:pPr>
          </w:p>
          <w:p w14:paraId="082ECD8B" w14:textId="068FF1B1" w:rsidR="00BC211B" w:rsidRDefault="00BC211B" w:rsidP="002A167E">
            <w:pPr>
              <w:overflowPunct/>
              <w:autoSpaceDE/>
              <w:autoSpaceDN/>
              <w:adjustRightInd/>
              <w:jc w:val="both"/>
              <w:textAlignment w:val="auto"/>
              <w:rPr>
                <w:rFonts w:cs="Arial"/>
                <w:b/>
                <w:bCs/>
                <w:szCs w:val="28"/>
              </w:rPr>
            </w:pPr>
          </w:p>
          <w:p w14:paraId="5B37BC83" w14:textId="0447C3B0" w:rsidR="00BC211B" w:rsidRDefault="00BC211B" w:rsidP="002A167E">
            <w:pPr>
              <w:overflowPunct/>
              <w:autoSpaceDE/>
              <w:autoSpaceDN/>
              <w:adjustRightInd/>
              <w:jc w:val="both"/>
              <w:textAlignment w:val="auto"/>
              <w:rPr>
                <w:rFonts w:cs="Arial"/>
                <w:b/>
                <w:bCs/>
                <w:szCs w:val="28"/>
              </w:rPr>
            </w:pPr>
          </w:p>
          <w:p w14:paraId="502ADF19" w14:textId="17BDA9B6" w:rsidR="00BC211B" w:rsidRDefault="00BC211B" w:rsidP="002A167E">
            <w:pPr>
              <w:overflowPunct/>
              <w:autoSpaceDE/>
              <w:autoSpaceDN/>
              <w:adjustRightInd/>
              <w:jc w:val="both"/>
              <w:textAlignment w:val="auto"/>
              <w:rPr>
                <w:rFonts w:cs="Arial"/>
                <w:b/>
                <w:bCs/>
                <w:szCs w:val="28"/>
              </w:rPr>
            </w:pPr>
          </w:p>
          <w:p w14:paraId="6224669C" w14:textId="2981510E" w:rsidR="00BC211B" w:rsidRDefault="00BC211B" w:rsidP="002A167E">
            <w:pPr>
              <w:overflowPunct/>
              <w:autoSpaceDE/>
              <w:autoSpaceDN/>
              <w:adjustRightInd/>
              <w:jc w:val="both"/>
              <w:textAlignment w:val="auto"/>
              <w:rPr>
                <w:rFonts w:cs="Arial"/>
                <w:b/>
                <w:bCs/>
                <w:szCs w:val="28"/>
              </w:rPr>
            </w:pPr>
          </w:p>
          <w:p w14:paraId="610F4C84" w14:textId="22F75A44" w:rsidR="00BC211B" w:rsidRDefault="00BC211B" w:rsidP="002A167E">
            <w:pPr>
              <w:overflowPunct/>
              <w:autoSpaceDE/>
              <w:autoSpaceDN/>
              <w:adjustRightInd/>
              <w:jc w:val="both"/>
              <w:textAlignment w:val="auto"/>
              <w:rPr>
                <w:rFonts w:cs="Arial"/>
                <w:b/>
                <w:bCs/>
                <w:szCs w:val="28"/>
              </w:rPr>
            </w:pPr>
          </w:p>
          <w:p w14:paraId="064EB547" w14:textId="148D1EB7" w:rsidR="00BC211B" w:rsidRDefault="00BC211B" w:rsidP="002A167E">
            <w:pPr>
              <w:overflowPunct/>
              <w:autoSpaceDE/>
              <w:autoSpaceDN/>
              <w:adjustRightInd/>
              <w:jc w:val="both"/>
              <w:textAlignment w:val="auto"/>
              <w:rPr>
                <w:rFonts w:cs="Arial"/>
                <w:b/>
                <w:bCs/>
                <w:szCs w:val="28"/>
              </w:rPr>
            </w:pPr>
          </w:p>
          <w:p w14:paraId="04E0159F" w14:textId="23AA1EA6" w:rsidR="00BC211B" w:rsidRDefault="00BC211B" w:rsidP="002A167E">
            <w:pPr>
              <w:overflowPunct/>
              <w:autoSpaceDE/>
              <w:autoSpaceDN/>
              <w:adjustRightInd/>
              <w:jc w:val="both"/>
              <w:textAlignment w:val="auto"/>
              <w:rPr>
                <w:rFonts w:cs="Arial"/>
                <w:b/>
                <w:bCs/>
                <w:szCs w:val="28"/>
              </w:rPr>
            </w:pPr>
          </w:p>
          <w:p w14:paraId="50668E63" w14:textId="09713BC4" w:rsidR="00BC211B" w:rsidRDefault="00BC211B" w:rsidP="002A167E">
            <w:pPr>
              <w:overflowPunct/>
              <w:autoSpaceDE/>
              <w:autoSpaceDN/>
              <w:adjustRightInd/>
              <w:jc w:val="both"/>
              <w:textAlignment w:val="auto"/>
              <w:rPr>
                <w:rFonts w:cs="Arial"/>
                <w:b/>
                <w:bCs/>
                <w:szCs w:val="28"/>
              </w:rPr>
            </w:pPr>
          </w:p>
          <w:p w14:paraId="580E92D6" w14:textId="42240444" w:rsidR="00BC211B" w:rsidRDefault="00BC211B" w:rsidP="002A167E">
            <w:pPr>
              <w:overflowPunct/>
              <w:autoSpaceDE/>
              <w:autoSpaceDN/>
              <w:adjustRightInd/>
              <w:jc w:val="both"/>
              <w:textAlignment w:val="auto"/>
              <w:rPr>
                <w:rFonts w:cs="Arial"/>
                <w:b/>
                <w:bCs/>
                <w:szCs w:val="28"/>
              </w:rPr>
            </w:pPr>
          </w:p>
          <w:p w14:paraId="7AC48D73" w14:textId="6173726E" w:rsidR="00BC211B" w:rsidRDefault="00BC211B" w:rsidP="002A167E">
            <w:pPr>
              <w:overflowPunct/>
              <w:autoSpaceDE/>
              <w:autoSpaceDN/>
              <w:adjustRightInd/>
              <w:jc w:val="both"/>
              <w:textAlignment w:val="auto"/>
              <w:rPr>
                <w:rFonts w:cs="Arial"/>
                <w:b/>
                <w:bCs/>
                <w:szCs w:val="28"/>
              </w:rPr>
            </w:pPr>
          </w:p>
          <w:p w14:paraId="24F9D754" w14:textId="1FC6848A" w:rsidR="00BC211B" w:rsidRDefault="00BC211B" w:rsidP="002A167E">
            <w:pPr>
              <w:overflowPunct/>
              <w:autoSpaceDE/>
              <w:autoSpaceDN/>
              <w:adjustRightInd/>
              <w:jc w:val="both"/>
              <w:textAlignment w:val="auto"/>
              <w:rPr>
                <w:rFonts w:cs="Arial"/>
                <w:b/>
                <w:bCs/>
                <w:szCs w:val="28"/>
              </w:rPr>
            </w:pPr>
          </w:p>
          <w:p w14:paraId="1DD75F80" w14:textId="6A778245" w:rsidR="00BC211B" w:rsidRDefault="00BC211B" w:rsidP="002A167E">
            <w:pPr>
              <w:overflowPunct/>
              <w:autoSpaceDE/>
              <w:autoSpaceDN/>
              <w:adjustRightInd/>
              <w:jc w:val="both"/>
              <w:textAlignment w:val="auto"/>
              <w:rPr>
                <w:rFonts w:cs="Arial"/>
                <w:b/>
                <w:bCs/>
                <w:szCs w:val="28"/>
              </w:rPr>
            </w:pPr>
          </w:p>
          <w:p w14:paraId="05CD89EE" w14:textId="3931226A" w:rsidR="00BC211B" w:rsidRDefault="00BC211B" w:rsidP="002A167E">
            <w:pPr>
              <w:overflowPunct/>
              <w:autoSpaceDE/>
              <w:autoSpaceDN/>
              <w:adjustRightInd/>
              <w:jc w:val="both"/>
              <w:textAlignment w:val="auto"/>
              <w:rPr>
                <w:rFonts w:cs="Arial"/>
                <w:b/>
                <w:bCs/>
                <w:szCs w:val="28"/>
              </w:rPr>
            </w:pPr>
          </w:p>
          <w:p w14:paraId="2D0203C4" w14:textId="41574614" w:rsidR="00BC211B" w:rsidRDefault="00BC211B" w:rsidP="002A167E">
            <w:pPr>
              <w:overflowPunct/>
              <w:autoSpaceDE/>
              <w:autoSpaceDN/>
              <w:adjustRightInd/>
              <w:jc w:val="both"/>
              <w:textAlignment w:val="auto"/>
              <w:rPr>
                <w:rFonts w:cs="Arial"/>
                <w:b/>
                <w:bCs/>
                <w:szCs w:val="28"/>
              </w:rPr>
            </w:pPr>
          </w:p>
          <w:p w14:paraId="4C2838DE" w14:textId="3E1A810E" w:rsidR="00BC211B" w:rsidRDefault="00BC211B" w:rsidP="002A167E">
            <w:pPr>
              <w:overflowPunct/>
              <w:autoSpaceDE/>
              <w:autoSpaceDN/>
              <w:adjustRightInd/>
              <w:jc w:val="both"/>
              <w:textAlignment w:val="auto"/>
              <w:rPr>
                <w:rFonts w:cs="Arial"/>
                <w:b/>
                <w:bCs/>
                <w:szCs w:val="28"/>
              </w:rPr>
            </w:pPr>
          </w:p>
          <w:p w14:paraId="19D5B8DA" w14:textId="3721309A" w:rsidR="00BC211B" w:rsidRDefault="00BC211B" w:rsidP="002A167E">
            <w:pPr>
              <w:overflowPunct/>
              <w:autoSpaceDE/>
              <w:autoSpaceDN/>
              <w:adjustRightInd/>
              <w:jc w:val="both"/>
              <w:textAlignment w:val="auto"/>
              <w:rPr>
                <w:rFonts w:cs="Arial"/>
                <w:b/>
                <w:bCs/>
                <w:szCs w:val="28"/>
              </w:rPr>
            </w:pPr>
          </w:p>
          <w:p w14:paraId="0F5260A3" w14:textId="6651F4C6" w:rsidR="00BC211B" w:rsidRDefault="00BC211B" w:rsidP="002A167E">
            <w:pPr>
              <w:overflowPunct/>
              <w:autoSpaceDE/>
              <w:autoSpaceDN/>
              <w:adjustRightInd/>
              <w:jc w:val="both"/>
              <w:textAlignment w:val="auto"/>
              <w:rPr>
                <w:rFonts w:cs="Arial"/>
                <w:b/>
                <w:bCs/>
                <w:szCs w:val="28"/>
              </w:rPr>
            </w:pPr>
          </w:p>
          <w:p w14:paraId="71284C88" w14:textId="320D003B" w:rsidR="00BC211B" w:rsidRDefault="00BC211B" w:rsidP="002A167E">
            <w:pPr>
              <w:overflowPunct/>
              <w:autoSpaceDE/>
              <w:autoSpaceDN/>
              <w:adjustRightInd/>
              <w:jc w:val="both"/>
              <w:textAlignment w:val="auto"/>
              <w:rPr>
                <w:rFonts w:cs="Arial"/>
                <w:b/>
                <w:bCs/>
                <w:szCs w:val="28"/>
              </w:rPr>
            </w:pPr>
          </w:p>
          <w:p w14:paraId="37CEB6F8" w14:textId="104E1247" w:rsidR="00BC211B" w:rsidRDefault="00BC211B" w:rsidP="002A167E">
            <w:pPr>
              <w:overflowPunct/>
              <w:autoSpaceDE/>
              <w:autoSpaceDN/>
              <w:adjustRightInd/>
              <w:jc w:val="both"/>
              <w:textAlignment w:val="auto"/>
              <w:rPr>
                <w:rFonts w:cs="Arial"/>
                <w:b/>
                <w:bCs/>
                <w:szCs w:val="28"/>
              </w:rPr>
            </w:pPr>
          </w:p>
          <w:p w14:paraId="1E1FDA87" w14:textId="470F3161" w:rsidR="00BC211B" w:rsidRDefault="00BC211B" w:rsidP="002A167E">
            <w:pPr>
              <w:overflowPunct/>
              <w:autoSpaceDE/>
              <w:autoSpaceDN/>
              <w:adjustRightInd/>
              <w:jc w:val="both"/>
              <w:textAlignment w:val="auto"/>
              <w:rPr>
                <w:rFonts w:cs="Arial"/>
                <w:b/>
                <w:bCs/>
                <w:szCs w:val="28"/>
              </w:rPr>
            </w:pPr>
          </w:p>
          <w:p w14:paraId="1C9AF338" w14:textId="77777777" w:rsidR="00D12348" w:rsidRDefault="00D12348" w:rsidP="002A167E">
            <w:pPr>
              <w:overflowPunct/>
              <w:autoSpaceDE/>
              <w:autoSpaceDN/>
              <w:adjustRightInd/>
              <w:jc w:val="both"/>
              <w:textAlignment w:val="auto"/>
              <w:rPr>
                <w:rFonts w:cs="Arial"/>
                <w:b/>
                <w:bCs/>
                <w:szCs w:val="28"/>
              </w:rPr>
            </w:pPr>
          </w:p>
          <w:p w14:paraId="6B3694DE" w14:textId="77777777" w:rsidR="001B1C20" w:rsidRDefault="001B1C20" w:rsidP="002A167E">
            <w:pPr>
              <w:overflowPunct/>
              <w:autoSpaceDE/>
              <w:autoSpaceDN/>
              <w:adjustRightInd/>
              <w:jc w:val="both"/>
              <w:textAlignment w:val="auto"/>
              <w:rPr>
                <w:rFonts w:cs="Arial"/>
                <w:b/>
                <w:bCs/>
                <w:szCs w:val="28"/>
              </w:rPr>
            </w:pPr>
          </w:p>
          <w:p w14:paraId="7A9243D1" w14:textId="50626E84" w:rsidR="00BC211B" w:rsidRDefault="00BC211B" w:rsidP="002A167E">
            <w:pPr>
              <w:overflowPunct/>
              <w:autoSpaceDE/>
              <w:autoSpaceDN/>
              <w:adjustRightInd/>
              <w:jc w:val="both"/>
              <w:textAlignment w:val="auto"/>
              <w:rPr>
                <w:rFonts w:cs="Arial"/>
                <w:b/>
                <w:bCs/>
                <w:szCs w:val="28"/>
              </w:rPr>
            </w:pPr>
            <w:r>
              <w:rPr>
                <w:rFonts w:cs="Arial"/>
                <w:b/>
                <w:bCs/>
                <w:szCs w:val="28"/>
              </w:rPr>
              <w:t>3.2</w:t>
            </w:r>
          </w:p>
          <w:p w14:paraId="43858A15" w14:textId="750F27FC" w:rsidR="00BC211B" w:rsidRDefault="00BC211B" w:rsidP="002A167E">
            <w:pPr>
              <w:overflowPunct/>
              <w:autoSpaceDE/>
              <w:autoSpaceDN/>
              <w:adjustRightInd/>
              <w:jc w:val="both"/>
              <w:textAlignment w:val="auto"/>
              <w:rPr>
                <w:rFonts w:cs="Arial"/>
                <w:b/>
                <w:bCs/>
                <w:szCs w:val="28"/>
              </w:rPr>
            </w:pPr>
          </w:p>
          <w:p w14:paraId="617DDF03" w14:textId="34E168A8" w:rsidR="00BC211B" w:rsidRDefault="00BC211B" w:rsidP="002A167E">
            <w:pPr>
              <w:overflowPunct/>
              <w:autoSpaceDE/>
              <w:autoSpaceDN/>
              <w:adjustRightInd/>
              <w:jc w:val="both"/>
              <w:textAlignment w:val="auto"/>
              <w:rPr>
                <w:rFonts w:cs="Arial"/>
                <w:b/>
                <w:bCs/>
                <w:szCs w:val="28"/>
              </w:rPr>
            </w:pPr>
          </w:p>
          <w:p w14:paraId="4678C475" w14:textId="77777777" w:rsidR="00BC211B" w:rsidRDefault="00BC211B" w:rsidP="002A167E">
            <w:pPr>
              <w:overflowPunct/>
              <w:autoSpaceDE/>
              <w:autoSpaceDN/>
              <w:adjustRightInd/>
              <w:jc w:val="both"/>
              <w:textAlignment w:val="auto"/>
              <w:rPr>
                <w:rFonts w:cs="Arial"/>
                <w:b/>
                <w:bCs/>
                <w:szCs w:val="28"/>
              </w:rPr>
            </w:pPr>
          </w:p>
          <w:p w14:paraId="5B5B652D" w14:textId="77777777" w:rsidR="00BC211B" w:rsidRDefault="00BC211B" w:rsidP="002A167E">
            <w:pPr>
              <w:overflowPunct/>
              <w:autoSpaceDE/>
              <w:autoSpaceDN/>
              <w:adjustRightInd/>
              <w:jc w:val="both"/>
              <w:textAlignment w:val="auto"/>
              <w:rPr>
                <w:rFonts w:cs="Arial"/>
                <w:b/>
                <w:bCs/>
                <w:szCs w:val="28"/>
              </w:rPr>
            </w:pPr>
          </w:p>
          <w:p w14:paraId="6AB0959D" w14:textId="77777777" w:rsidR="00BC211B" w:rsidRDefault="00BC211B" w:rsidP="002A167E">
            <w:pPr>
              <w:overflowPunct/>
              <w:autoSpaceDE/>
              <w:autoSpaceDN/>
              <w:adjustRightInd/>
              <w:jc w:val="both"/>
              <w:textAlignment w:val="auto"/>
              <w:rPr>
                <w:rFonts w:cs="Arial"/>
                <w:b/>
                <w:bCs/>
                <w:szCs w:val="28"/>
              </w:rPr>
            </w:pPr>
          </w:p>
          <w:p w14:paraId="2EE5F689" w14:textId="77777777" w:rsidR="00BC211B" w:rsidRDefault="00BC211B" w:rsidP="002A167E">
            <w:pPr>
              <w:overflowPunct/>
              <w:autoSpaceDE/>
              <w:autoSpaceDN/>
              <w:adjustRightInd/>
              <w:jc w:val="both"/>
              <w:textAlignment w:val="auto"/>
              <w:rPr>
                <w:rFonts w:cs="Arial"/>
                <w:b/>
                <w:bCs/>
                <w:szCs w:val="28"/>
              </w:rPr>
            </w:pPr>
          </w:p>
          <w:p w14:paraId="0AFF5611" w14:textId="77777777" w:rsidR="00BC211B" w:rsidRDefault="00BC211B" w:rsidP="002A167E">
            <w:pPr>
              <w:overflowPunct/>
              <w:autoSpaceDE/>
              <w:autoSpaceDN/>
              <w:adjustRightInd/>
              <w:jc w:val="both"/>
              <w:textAlignment w:val="auto"/>
              <w:rPr>
                <w:rFonts w:cs="Arial"/>
                <w:b/>
                <w:bCs/>
                <w:szCs w:val="28"/>
              </w:rPr>
            </w:pPr>
          </w:p>
          <w:p w14:paraId="3E2AE976" w14:textId="77777777" w:rsidR="00BC211B" w:rsidRDefault="00BC211B" w:rsidP="002A167E">
            <w:pPr>
              <w:overflowPunct/>
              <w:autoSpaceDE/>
              <w:autoSpaceDN/>
              <w:adjustRightInd/>
              <w:jc w:val="both"/>
              <w:textAlignment w:val="auto"/>
              <w:rPr>
                <w:rFonts w:cs="Arial"/>
                <w:b/>
                <w:bCs/>
                <w:szCs w:val="28"/>
              </w:rPr>
            </w:pPr>
          </w:p>
          <w:p w14:paraId="4EAD1263" w14:textId="77777777" w:rsidR="00BC211B" w:rsidRDefault="00BC211B" w:rsidP="002A167E">
            <w:pPr>
              <w:overflowPunct/>
              <w:autoSpaceDE/>
              <w:autoSpaceDN/>
              <w:adjustRightInd/>
              <w:jc w:val="both"/>
              <w:textAlignment w:val="auto"/>
              <w:rPr>
                <w:rFonts w:cs="Arial"/>
                <w:b/>
                <w:bCs/>
                <w:szCs w:val="28"/>
              </w:rPr>
            </w:pPr>
          </w:p>
          <w:p w14:paraId="0B6CB97C" w14:textId="77777777" w:rsidR="00BC211B" w:rsidRDefault="00BC211B" w:rsidP="002A167E">
            <w:pPr>
              <w:overflowPunct/>
              <w:autoSpaceDE/>
              <w:autoSpaceDN/>
              <w:adjustRightInd/>
              <w:jc w:val="both"/>
              <w:textAlignment w:val="auto"/>
              <w:rPr>
                <w:rFonts w:cs="Arial"/>
                <w:b/>
                <w:bCs/>
                <w:szCs w:val="28"/>
              </w:rPr>
            </w:pPr>
          </w:p>
          <w:p w14:paraId="5E1D6F7B" w14:textId="77777777" w:rsidR="00BC211B" w:rsidRDefault="00BC211B" w:rsidP="002A167E">
            <w:pPr>
              <w:overflowPunct/>
              <w:autoSpaceDE/>
              <w:autoSpaceDN/>
              <w:adjustRightInd/>
              <w:jc w:val="both"/>
              <w:textAlignment w:val="auto"/>
              <w:rPr>
                <w:rFonts w:cs="Arial"/>
                <w:b/>
                <w:bCs/>
                <w:szCs w:val="28"/>
              </w:rPr>
            </w:pPr>
          </w:p>
          <w:p w14:paraId="0BCA0F05" w14:textId="77777777" w:rsidR="00BC211B" w:rsidRDefault="00BC211B" w:rsidP="002A167E">
            <w:pPr>
              <w:overflowPunct/>
              <w:autoSpaceDE/>
              <w:autoSpaceDN/>
              <w:adjustRightInd/>
              <w:jc w:val="both"/>
              <w:textAlignment w:val="auto"/>
              <w:rPr>
                <w:rFonts w:cs="Arial"/>
                <w:b/>
                <w:bCs/>
                <w:szCs w:val="28"/>
              </w:rPr>
            </w:pPr>
          </w:p>
          <w:p w14:paraId="0C304F28" w14:textId="77777777" w:rsidR="00BC211B" w:rsidRDefault="00BC211B" w:rsidP="002A167E">
            <w:pPr>
              <w:overflowPunct/>
              <w:autoSpaceDE/>
              <w:autoSpaceDN/>
              <w:adjustRightInd/>
              <w:jc w:val="both"/>
              <w:textAlignment w:val="auto"/>
              <w:rPr>
                <w:rFonts w:cs="Arial"/>
                <w:b/>
                <w:bCs/>
                <w:szCs w:val="28"/>
              </w:rPr>
            </w:pPr>
          </w:p>
          <w:p w14:paraId="654B2679" w14:textId="77777777" w:rsidR="00BC211B" w:rsidRDefault="00BC211B" w:rsidP="002A167E">
            <w:pPr>
              <w:overflowPunct/>
              <w:autoSpaceDE/>
              <w:autoSpaceDN/>
              <w:adjustRightInd/>
              <w:jc w:val="both"/>
              <w:textAlignment w:val="auto"/>
              <w:rPr>
                <w:rFonts w:cs="Arial"/>
                <w:b/>
                <w:bCs/>
                <w:szCs w:val="28"/>
              </w:rPr>
            </w:pPr>
          </w:p>
          <w:p w14:paraId="6F0D62A1" w14:textId="77777777" w:rsidR="00BC211B" w:rsidRDefault="00BC211B" w:rsidP="002A167E">
            <w:pPr>
              <w:overflowPunct/>
              <w:autoSpaceDE/>
              <w:autoSpaceDN/>
              <w:adjustRightInd/>
              <w:jc w:val="both"/>
              <w:textAlignment w:val="auto"/>
              <w:rPr>
                <w:rFonts w:cs="Arial"/>
                <w:b/>
                <w:bCs/>
                <w:szCs w:val="28"/>
              </w:rPr>
            </w:pPr>
          </w:p>
          <w:p w14:paraId="2737F867" w14:textId="77777777" w:rsidR="00BC211B" w:rsidRDefault="00BC211B" w:rsidP="002A167E">
            <w:pPr>
              <w:overflowPunct/>
              <w:autoSpaceDE/>
              <w:autoSpaceDN/>
              <w:adjustRightInd/>
              <w:jc w:val="both"/>
              <w:textAlignment w:val="auto"/>
              <w:rPr>
                <w:rFonts w:cs="Arial"/>
                <w:b/>
                <w:bCs/>
                <w:szCs w:val="28"/>
              </w:rPr>
            </w:pPr>
          </w:p>
          <w:p w14:paraId="49AD9022" w14:textId="77777777" w:rsidR="00BC211B" w:rsidRDefault="00BC211B" w:rsidP="002A167E">
            <w:pPr>
              <w:overflowPunct/>
              <w:autoSpaceDE/>
              <w:autoSpaceDN/>
              <w:adjustRightInd/>
              <w:jc w:val="both"/>
              <w:textAlignment w:val="auto"/>
              <w:rPr>
                <w:rFonts w:cs="Arial"/>
                <w:b/>
                <w:bCs/>
                <w:szCs w:val="28"/>
              </w:rPr>
            </w:pPr>
          </w:p>
          <w:p w14:paraId="09DE43A9" w14:textId="77777777" w:rsidR="00BC211B" w:rsidRDefault="00BC211B" w:rsidP="002A167E">
            <w:pPr>
              <w:overflowPunct/>
              <w:autoSpaceDE/>
              <w:autoSpaceDN/>
              <w:adjustRightInd/>
              <w:jc w:val="both"/>
              <w:textAlignment w:val="auto"/>
              <w:rPr>
                <w:rFonts w:cs="Arial"/>
                <w:b/>
                <w:bCs/>
                <w:szCs w:val="28"/>
              </w:rPr>
            </w:pPr>
          </w:p>
          <w:p w14:paraId="7417E06F" w14:textId="77777777" w:rsidR="00BC211B" w:rsidRDefault="00BC211B" w:rsidP="002A167E">
            <w:pPr>
              <w:overflowPunct/>
              <w:autoSpaceDE/>
              <w:autoSpaceDN/>
              <w:adjustRightInd/>
              <w:jc w:val="both"/>
              <w:textAlignment w:val="auto"/>
              <w:rPr>
                <w:rFonts w:cs="Arial"/>
                <w:b/>
                <w:bCs/>
                <w:szCs w:val="28"/>
              </w:rPr>
            </w:pPr>
          </w:p>
          <w:p w14:paraId="425A836D" w14:textId="77777777" w:rsidR="00BC211B" w:rsidRDefault="00BC211B" w:rsidP="002A167E">
            <w:pPr>
              <w:overflowPunct/>
              <w:autoSpaceDE/>
              <w:autoSpaceDN/>
              <w:adjustRightInd/>
              <w:jc w:val="both"/>
              <w:textAlignment w:val="auto"/>
              <w:rPr>
                <w:rFonts w:cs="Arial"/>
                <w:b/>
                <w:bCs/>
                <w:szCs w:val="28"/>
              </w:rPr>
            </w:pPr>
          </w:p>
          <w:p w14:paraId="74A44F66" w14:textId="77777777" w:rsidR="00BC211B" w:rsidRDefault="00BC211B" w:rsidP="002A167E">
            <w:pPr>
              <w:overflowPunct/>
              <w:autoSpaceDE/>
              <w:autoSpaceDN/>
              <w:adjustRightInd/>
              <w:jc w:val="both"/>
              <w:textAlignment w:val="auto"/>
              <w:rPr>
                <w:rFonts w:cs="Arial"/>
                <w:b/>
                <w:bCs/>
                <w:szCs w:val="28"/>
              </w:rPr>
            </w:pPr>
          </w:p>
          <w:p w14:paraId="77411312" w14:textId="77777777" w:rsidR="00BC211B" w:rsidRDefault="00BC211B" w:rsidP="002A167E">
            <w:pPr>
              <w:overflowPunct/>
              <w:autoSpaceDE/>
              <w:autoSpaceDN/>
              <w:adjustRightInd/>
              <w:jc w:val="both"/>
              <w:textAlignment w:val="auto"/>
              <w:rPr>
                <w:rFonts w:cs="Arial"/>
                <w:b/>
                <w:bCs/>
                <w:szCs w:val="28"/>
              </w:rPr>
            </w:pPr>
          </w:p>
          <w:p w14:paraId="1A432F92" w14:textId="77777777" w:rsidR="00BC211B" w:rsidRDefault="00BC211B" w:rsidP="002A167E">
            <w:pPr>
              <w:overflowPunct/>
              <w:autoSpaceDE/>
              <w:autoSpaceDN/>
              <w:adjustRightInd/>
              <w:jc w:val="both"/>
              <w:textAlignment w:val="auto"/>
              <w:rPr>
                <w:rFonts w:cs="Arial"/>
                <w:b/>
                <w:bCs/>
                <w:szCs w:val="28"/>
              </w:rPr>
            </w:pPr>
          </w:p>
          <w:p w14:paraId="620CE545" w14:textId="77777777" w:rsidR="00BC211B" w:rsidRDefault="00BC211B" w:rsidP="002A167E">
            <w:pPr>
              <w:overflowPunct/>
              <w:autoSpaceDE/>
              <w:autoSpaceDN/>
              <w:adjustRightInd/>
              <w:jc w:val="both"/>
              <w:textAlignment w:val="auto"/>
              <w:rPr>
                <w:rFonts w:cs="Arial"/>
                <w:b/>
                <w:bCs/>
                <w:szCs w:val="28"/>
              </w:rPr>
            </w:pPr>
          </w:p>
          <w:p w14:paraId="42F2102A" w14:textId="77777777" w:rsidR="00BC211B" w:rsidRDefault="00BC211B" w:rsidP="002A167E">
            <w:pPr>
              <w:overflowPunct/>
              <w:autoSpaceDE/>
              <w:autoSpaceDN/>
              <w:adjustRightInd/>
              <w:jc w:val="both"/>
              <w:textAlignment w:val="auto"/>
              <w:rPr>
                <w:rFonts w:cs="Arial"/>
                <w:b/>
                <w:bCs/>
                <w:szCs w:val="28"/>
              </w:rPr>
            </w:pPr>
          </w:p>
          <w:p w14:paraId="7EE8ABAC" w14:textId="77777777" w:rsidR="00BC211B" w:rsidRDefault="00BC211B" w:rsidP="002A167E">
            <w:pPr>
              <w:overflowPunct/>
              <w:autoSpaceDE/>
              <w:autoSpaceDN/>
              <w:adjustRightInd/>
              <w:jc w:val="both"/>
              <w:textAlignment w:val="auto"/>
              <w:rPr>
                <w:rFonts w:cs="Arial"/>
                <w:b/>
                <w:bCs/>
                <w:szCs w:val="28"/>
              </w:rPr>
            </w:pPr>
          </w:p>
          <w:p w14:paraId="3935469F" w14:textId="77777777" w:rsidR="00BC211B" w:rsidRDefault="00BC211B" w:rsidP="002A167E">
            <w:pPr>
              <w:overflowPunct/>
              <w:autoSpaceDE/>
              <w:autoSpaceDN/>
              <w:adjustRightInd/>
              <w:jc w:val="both"/>
              <w:textAlignment w:val="auto"/>
              <w:rPr>
                <w:rFonts w:cs="Arial"/>
                <w:b/>
                <w:bCs/>
                <w:szCs w:val="28"/>
              </w:rPr>
            </w:pPr>
          </w:p>
          <w:p w14:paraId="5EBB81C0" w14:textId="77777777" w:rsidR="00BC211B" w:rsidRDefault="00BC211B" w:rsidP="002A167E">
            <w:pPr>
              <w:overflowPunct/>
              <w:autoSpaceDE/>
              <w:autoSpaceDN/>
              <w:adjustRightInd/>
              <w:jc w:val="both"/>
              <w:textAlignment w:val="auto"/>
              <w:rPr>
                <w:rFonts w:cs="Arial"/>
                <w:b/>
                <w:bCs/>
                <w:szCs w:val="28"/>
              </w:rPr>
            </w:pPr>
          </w:p>
          <w:p w14:paraId="3811BED8" w14:textId="77777777" w:rsidR="00BC211B" w:rsidRDefault="00BC211B" w:rsidP="002A167E">
            <w:pPr>
              <w:overflowPunct/>
              <w:autoSpaceDE/>
              <w:autoSpaceDN/>
              <w:adjustRightInd/>
              <w:jc w:val="both"/>
              <w:textAlignment w:val="auto"/>
              <w:rPr>
                <w:rFonts w:cs="Arial"/>
                <w:b/>
                <w:bCs/>
                <w:szCs w:val="28"/>
              </w:rPr>
            </w:pPr>
          </w:p>
          <w:p w14:paraId="1024643B" w14:textId="77777777" w:rsidR="00BC211B" w:rsidRDefault="00BC211B" w:rsidP="002A167E">
            <w:pPr>
              <w:overflowPunct/>
              <w:autoSpaceDE/>
              <w:autoSpaceDN/>
              <w:adjustRightInd/>
              <w:jc w:val="both"/>
              <w:textAlignment w:val="auto"/>
              <w:rPr>
                <w:rFonts w:cs="Arial"/>
                <w:b/>
                <w:bCs/>
                <w:szCs w:val="28"/>
              </w:rPr>
            </w:pPr>
          </w:p>
          <w:p w14:paraId="4BB738E0" w14:textId="77777777" w:rsidR="00BC211B" w:rsidRDefault="00BC211B" w:rsidP="002A167E">
            <w:pPr>
              <w:overflowPunct/>
              <w:autoSpaceDE/>
              <w:autoSpaceDN/>
              <w:adjustRightInd/>
              <w:jc w:val="both"/>
              <w:textAlignment w:val="auto"/>
              <w:rPr>
                <w:rFonts w:cs="Arial"/>
                <w:b/>
                <w:bCs/>
                <w:szCs w:val="28"/>
              </w:rPr>
            </w:pPr>
          </w:p>
          <w:p w14:paraId="5EDE7CF4" w14:textId="77777777" w:rsidR="00BC211B" w:rsidRDefault="00BC211B" w:rsidP="002A167E">
            <w:pPr>
              <w:overflowPunct/>
              <w:autoSpaceDE/>
              <w:autoSpaceDN/>
              <w:adjustRightInd/>
              <w:jc w:val="both"/>
              <w:textAlignment w:val="auto"/>
              <w:rPr>
                <w:rFonts w:cs="Arial"/>
                <w:b/>
                <w:bCs/>
                <w:szCs w:val="28"/>
              </w:rPr>
            </w:pPr>
          </w:p>
          <w:p w14:paraId="13A582E3" w14:textId="77777777" w:rsidR="00BC211B" w:rsidRDefault="00BC211B" w:rsidP="002A167E">
            <w:pPr>
              <w:overflowPunct/>
              <w:autoSpaceDE/>
              <w:autoSpaceDN/>
              <w:adjustRightInd/>
              <w:jc w:val="both"/>
              <w:textAlignment w:val="auto"/>
              <w:rPr>
                <w:rFonts w:cs="Arial"/>
                <w:b/>
                <w:bCs/>
                <w:szCs w:val="28"/>
              </w:rPr>
            </w:pPr>
          </w:p>
          <w:p w14:paraId="04CDACE9" w14:textId="77777777" w:rsidR="00BC211B" w:rsidRDefault="00BC211B" w:rsidP="002A167E">
            <w:pPr>
              <w:overflowPunct/>
              <w:autoSpaceDE/>
              <w:autoSpaceDN/>
              <w:adjustRightInd/>
              <w:jc w:val="both"/>
              <w:textAlignment w:val="auto"/>
              <w:rPr>
                <w:rFonts w:cs="Arial"/>
                <w:b/>
                <w:bCs/>
                <w:szCs w:val="28"/>
              </w:rPr>
            </w:pPr>
          </w:p>
          <w:p w14:paraId="7D66D326" w14:textId="77777777" w:rsidR="00BC211B" w:rsidRDefault="00BC211B" w:rsidP="002A167E">
            <w:pPr>
              <w:overflowPunct/>
              <w:autoSpaceDE/>
              <w:autoSpaceDN/>
              <w:adjustRightInd/>
              <w:jc w:val="both"/>
              <w:textAlignment w:val="auto"/>
              <w:rPr>
                <w:rFonts w:cs="Arial"/>
                <w:b/>
                <w:bCs/>
                <w:szCs w:val="28"/>
              </w:rPr>
            </w:pPr>
          </w:p>
          <w:p w14:paraId="00C13657" w14:textId="77777777" w:rsidR="00BC211B" w:rsidRDefault="00BC211B" w:rsidP="002A167E">
            <w:pPr>
              <w:overflowPunct/>
              <w:autoSpaceDE/>
              <w:autoSpaceDN/>
              <w:adjustRightInd/>
              <w:jc w:val="both"/>
              <w:textAlignment w:val="auto"/>
              <w:rPr>
                <w:rFonts w:cs="Arial"/>
                <w:b/>
                <w:bCs/>
                <w:szCs w:val="28"/>
              </w:rPr>
            </w:pPr>
          </w:p>
          <w:p w14:paraId="4D78F5BF" w14:textId="77777777" w:rsidR="00BC211B" w:rsidRDefault="00BC211B" w:rsidP="002A167E">
            <w:pPr>
              <w:overflowPunct/>
              <w:autoSpaceDE/>
              <w:autoSpaceDN/>
              <w:adjustRightInd/>
              <w:jc w:val="both"/>
              <w:textAlignment w:val="auto"/>
              <w:rPr>
                <w:rFonts w:cs="Arial"/>
                <w:b/>
                <w:bCs/>
                <w:szCs w:val="28"/>
              </w:rPr>
            </w:pPr>
          </w:p>
          <w:p w14:paraId="100DC127" w14:textId="77777777" w:rsidR="00BC211B" w:rsidRDefault="00BC211B" w:rsidP="002A167E">
            <w:pPr>
              <w:overflowPunct/>
              <w:autoSpaceDE/>
              <w:autoSpaceDN/>
              <w:adjustRightInd/>
              <w:jc w:val="both"/>
              <w:textAlignment w:val="auto"/>
              <w:rPr>
                <w:rFonts w:cs="Arial"/>
                <w:b/>
                <w:bCs/>
                <w:szCs w:val="28"/>
              </w:rPr>
            </w:pPr>
          </w:p>
          <w:p w14:paraId="7596738A" w14:textId="77777777" w:rsidR="00BC211B" w:rsidRDefault="00BC211B" w:rsidP="002A167E">
            <w:pPr>
              <w:overflowPunct/>
              <w:autoSpaceDE/>
              <w:autoSpaceDN/>
              <w:adjustRightInd/>
              <w:jc w:val="both"/>
              <w:textAlignment w:val="auto"/>
              <w:rPr>
                <w:rFonts w:cs="Arial"/>
                <w:b/>
                <w:bCs/>
                <w:szCs w:val="28"/>
              </w:rPr>
            </w:pPr>
          </w:p>
          <w:p w14:paraId="2576E0ED" w14:textId="77777777" w:rsidR="00BC211B" w:rsidRDefault="00BC211B" w:rsidP="002A167E">
            <w:pPr>
              <w:overflowPunct/>
              <w:autoSpaceDE/>
              <w:autoSpaceDN/>
              <w:adjustRightInd/>
              <w:jc w:val="both"/>
              <w:textAlignment w:val="auto"/>
              <w:rPr>
                <w:rFonts w:cs="Arial"/>
                <w:b/>
                <w:bCs/>
                <w:szCs w:val="28"/>
              </w:rPr>
            </w:pPr>
          </w:p>
          <w:p w14:paraId="76521CD9" w14:textId="77777777" w:rsidR="00BC211B" w:rsidRDefault="00BC211B" w:rsidP="002A167E">
            <w:pPr>
              <w:overflowPunct/>
              <w:autoSpaceDE/>
              <w:autoSpaceDN/>
              <w:adjustRightInd/>
              <w:jc w:val="both"/>
              <w:textAlignment w:val="auto"/>
              <w:rPr>
                <w:rFonts w:cs="Arial"/>
                <w:b/>
                <w:bCs/>
                <w:szCs w:val="28"/>
              </w:rPr>
            </w:pPr>
          </w:p>
          <w:p w14:paraId="2628D00E" w14:textId="77777777" w:rsidR="00BC211B" w:rsidRDefault="00BC211B" w:rsidP="002A167E">
            <w:pPr>
              <w:overflowPunct/>
              <w:autoSpaceDE/>
              <w:autoSpaceDN/>
              <w:adjustRightInd/>
              <w:jc w:val="both"/>
              <w:textAlignment w:val="auto"/>
              <w:rPr>
                <w:rFonts w:cs="Arial"/>
                <w:b/>
                <w:bCs/>
                <w:szCs w:val="28"/>
              </w:rPr>
            </w:pPr>
          </w:p>
          <w:p w14:paraId="6BE6D524" w14:textId="77777777" w:rsidR="00BC211B" w:rsidRDefault="00BC211B" w:rsidP="002A167E">
            <w:pPr>
              <w:overflowPunct/>
              <w:autoSpaceDE/>
              <w:autoSpaceDN/>
              <w:adjustRightInd/>
              <w:jc w:val="both"/>
              <w:textAlignment w:val="auto"/>
              <w:rPr>
                <w:rFonts w:cs="Arial"/>
                <w:b/>
                <w:bCs/>
                <w:szCs w:val="28"/>
              </w:rPr>
            </w:pPr>
          </w:p>
          <w:p w14:paraId="3A7367A1" w14:textId="77777777" w:rsidR="00BC211B" w:rsidRDefault="00BC211B" w:rsidP="002A167E">
            <w:pPr>
              <w:overflowPunct/>
              <w:autoSpaceDE/>
              <w:autoSpaceDN/>
              <w:adjustRightInd/>
              <w:jc w:val="both"/>
              <w:textAlignment w:val="auto"/>
              <w:rPr>
                <w:rFonts w:cs="Arial"/>
                <w:b/>
                <w:bCs/>
                <w:szCs w:val="28"/>
              </w:rPr>
            </w:pPr>
          </w:p>
          <w:p w14:paraId="6639AE74" w14:textId="77777777" w:rsidR="00BC211B" w:rsidRDefault="00BC211B" w:rsidP="002A167E">
            <w:pPr>
              <w:overflowPunct/>
              <w:autoSpaceDE/>
              <w:autoSpaceDN/>
              <w:adjustRightInd/>
              <w:jc w:val="both"/>
              <w:textAlignment w:val="auto"/>
              <w:rPr>
                <w:rFonts w:cs="Arial"/>
                <w:b/>
                <w:bCs/>
                <w:szCs w:val="28"/>
              </w:rPr>
            </w:pPr>
          </w:p>
          <w:p w14:paraId="1D1CB6F2" w14:textId="77777777" w:rsidR="00BC211B" w:rsidRDefault="00BC211B" w:rsidP="002A167E">
            <w:pPr>
              <w:overflowPunct/>
              <w:autoSpaceDE/>
              <w:autoSpaceDN/>
              <w:adjustRightInd/>
              <w:jc w:val="both"/>
              <w:textAlignment w:val="auto"/>
              <w:rPr>
                <w:rFonts w:cs="Arial"/>
                <w:b/>
                <w:bCs/>
                <w:szCs w:val="28"/>
              </w:rPr>
            </w:pPr>
          </w:p>
          <w:p w14:paraId="17EE7536" w14:textId="77777777" w:rsidR="00BC211B" w:rsidRDefault="00BC211B" w:rsidP="002A167E">
            <w:pPr>
              <w:overflowPunct/>
              <w:autoSpaceDE/>
              <w:autoSpaceDN/>
              <w:adjustRightInd/>
              <w:jc w:val="both"/>
              <w:textAlignment w:val="auto"/>
              <w:rPr>
                <w:rFonts w:cs="Arial"/>
                <w:b/>
                <w:bCs/>
                <w:szCs w:val="28"/>
              </w:rPr>
            </w:pPr>
          </w:p>
          <w:p w14:paraId="2A357C90" w14:textId="77777777" w:rsidR="00BC211B" w:rsidRDefault="00BC211B" w:rsidP="002A167E">
            <w:pPr>
              <w:overflowPunct/>
              <w:autoSpaceDE/>
              <w:autoSpaceDN/>
              <w:adjustRightInd/>
              <w:jc w:val="both"/>
              <w:textAlignment w:val="auto"/>
              <w:rPr>
                <w:rFonts w:cs="Arial"/>
                <w:b/>
                <w:bCs/>
                <w:szCs w:val="28"/>
              </w:rPr>
            </w:pPr>
          </w:p>
          <w:p w14:paraId="3670477B" w14:textId="77777777" w:rsidR="00BC211B" w:rsidRDefault="00BC211B" w:rsidP="002A167E">
            <w:pPr>
              <w:overflowPunct/>
              <w:autoSpaceDE/>
              <w:autoSpaceDN/>
              <w:adjustRightInd/>
              <w:jc w:val="both"/>
              <w:textAlignment w:val="auto"/>
              <w:rPr>
                <w:rFonts w:cs="Arial"/>
                <w:b/>
                <w:bCs/>
                <w:szCs w:val="28"/>
              </w:rPr>
            </w:pPr>
          </w:p>
          <w:p w14:paraId="33C6E41D" w14:textId="77777777" w:rsidR="00BC211B" w:rsidRDefault="00BC211B" w:rsidP="002A167E">
            <w:pPr>
              <w:overflowPunct/>
              <w:autoSpaceDE/>
              <w:autoSpaceDN/>
              <w:adjustRightInd/>
              <w:jc w:val="both"/>
              <w:textAlignment w:val="auto"/>
              <w:rPr>
                <w:rFonts w:cs="Arial"/>
                <w:b/>
                <w:bCs/>
                <w:szCs w:val="28"/>
              </w:rPr>
            </w:pPr>
          </w:p>
          <w:p w14:paraId="16A82989" w14:textId="77777777" w:rsidR="00BC211B" w:rsidRDefault="00BC211B" w:rsidP="002A167E">
            <w:pPr>
              <w:overflowPunct/>
              <w:autoSpaceDE/>
              <w:autoSpaceDN/>
              <w:adjustRightInd/>
              <w:jc w:val="both"/>
              <w:textAlignment w:val="auto"/>
              <w:rPr>
                <w:rFonts w:cs="Arial"/>
                <w:b/>
                <w:bCs/>
                <w:szCs w:val="28"/>
              </w:rPr>
            </w:pPr>
          </w:p>
          <w:p w14:paraId="6B017086" w14:textId="77777777" w:rsidR="00BC211B" w:rsidRDefault="00BC211B" w:rsidP="002A167E">
            <w:pPr>
              <w:overflowPunct/>
              <w:autoSpaceDE/>
              <w:autoSpaceDN/>
              <w:adjustRightInd/>
              <w:jc w:val="both"/>
              <w:textAlignment w:val="auto"/>
              <w:rPr>
                <w:rFonts w:cs="Arial"/>
                <w:b/>
                <w:bCs/>
                <w:szCs w:val="28"/>
              </w:rPr>
            </w:pPr>
          </w:p>
          <w:p w14:paraId="00A03F03" w14:textId="77777777" w:rsidR="00BC211B" w:rsidRDefault="00BC211B" w:rsidP="002A167E">
            <w:pPr>
              <w:overflowPunct/>
              <w:autoSpaceDE/>
              <w:autoSpaceDN/>
              <w:adjustRightInd/>
              <w:jc w:val="both"/>
              <w:textAlignment w:val="auto"/>
              <w:rPr>
                <w:rFonts w:cs="Arial"/>
                <w:b/>
                <w:bCs/>
                <w:szCs w:val="28"/>
              </w:rPr>
            </w:pPr>
          </w:p>
          <w:p w14:paraId="2E524354" w14:textId="77777777" w:rsidR="00BC211B" w:rsidRDefault="00BC211B" w:rsidP="002A167E">
            <w:pPr>
              <w:overflowPunct/>
              <w:autoSpaceDE/>
              <w:autoSpaceDN/>
              <w:adjustRightInd/>
              <w:jc w:val="both"/>
              <w:textAlignment w:val="auto"/>
              <w:rPr>
                <w:rFonts w:cs="Arial"/>
                <w:b/>
                <w:bCs/>
                <w:szCs w:val="28"/>
              </w:rPr>
            </w:pPr>
          </w:p>
          <w:p w14:paraId="4C896365" w14:textId="77777777" w:rsidR="00BC211B" w:rsidRDefault="00BC211B" w:rsidP="002A167E">
            <w:pPr>
              <w:overflowPunct/>
              <w:autoSpaceDE/>
              <w:autoSpaceDN/>
              <w:adjustRightInd/>
              <w:jc w:val="both"/>
              <w:textAlignment w:val="auto"/>
              <w:rPr>
                <w:rFonts w:cs="Arial"/>
                <w:b/>
                <w:bCs/>
                <w:szCs w:val="28"/>
              </w:rPr>
            </w:pPr>
          </w:p>
          <w:p w14:paraId="00FB0F57" w14:textId="77777777" w:rsidR="00BC211B" w:rsidRDefault="00BC211B" w:rsidP="002A167E">
            <w:pPr>
              <w:overflowPunct/>
              <w:autoSpaceDE/>
              <w:autoSpaceDN/>
              <w:adjustRightInd/>
              <w:jc w:val="both"/>
              <w:textAlignment w:val="auto"/>
              <w:rPr>
                <w:rFonts w:cs="Arial"/>
                <w:b/>
                <w:bCs/>
                <w:szCs w:val="28"/>
              </w:rPr>
            </w:pPr>
          </w:p>
          <w:p w14:paraId="1405BA30" w14:textId="77777777" w:rsidR="00BC211B" w:rsidRDefault="00BC211B" w:rsidP="002A167E">
            <w:pPr>
              <w:overflowPunct/>
              <w:autoSpaceDE/>
              <w:autoSpaceDN/>
              <w:adjustRightInd/>
              <w:jc w:val="both"/>
              <w:textAlignment w:val="auto"/>
              <w:rPr>
                <w:rFonts w:cs="Arial"/>
                <w:b/>
                <w:bCs/>
                <w:szCs w:val="28"/>
              </w:rPr>
            </w:pPr>
          </w:p>
          <w:p w14:paraId="1DE7A29F" w14:textId="77777777" w:rsidR="00BC211B" w:rsidRDefault="00BC211B" w:rsidP="002A167E">
            <w:pPr>
              <w:overflowPunct/>
              <w:autoSpaceDE/>
              <w:autoSpaceDN/>
              <w:adjustRightInd/>
              <w:jc w:val="both"/>
              <w:textAlignment w:val="auto"/>
              <w:rPr>
                <w:rFonts w:cs="Arial"/>
                <w:b/>
                <w:bCs/>
                <w:szCs w:val="28"/>
              </w:rPr>
            </w:pPr>
          </w:p>
          <w:p w14:paraId="424FAB21" w14:textId="77777777" w:rsidR="00BC211B" w:rsidRDefault="00BC211B" w:rsidP="002A167E">
            <w:pPr>
              <w:overflowPunct/>
              <w:autoSpaceDE/>
              <w:autoSpaceDN/>
              <w:adjustRightInd/>
              <w:jc w:val="both"/>
              <w:textAlignment w:val="auto"/>
              <w:rPr>
                <w:rFonts w:cs="Arial"/>
                <w:b/>
                <w:bCs/>
                <w:szCs w:val="28"/>
              </w:rPr>
            </w:pPr>
          </w:p>
          <w:p w14:paraId="0B9FF80B" w14:textId="77777777" w:rsidR="00BC211B" w:rsidRDefault="00BC211B" w:rsidP="002A167E">
            <w:pPr>
              <w:overflowPunct/>
              <w:autoSpaceDE/>
              <w:autoSpaceDN/>
              <w:adjustRightInd/>
              <w:jc w:val="both"/>
              <w:textAlignment w:val="auto"/>
              <w:rPr>
                <w:rFonts w:cs="Arial"/>
                <w:b/>
                <w:bCs/>
                <w:szCs w:val="28"/>
              </w:rPr>
            </w:pPr>
          </w:p>
          <w:p w14:paraId="55D502C1" w14:textId="77777777" w:rsidR="00BC211B" w:rsidRDefault="00BC211B" w:rsidP="002A167E">
            <w:pPr>
              <w:overflowPunct/>
              <w:autoSpaceDE/>
              <w:autoSpaceDN/>
              <w:adjustRightInd/>
              <w:jc w:val="both"/>
              <w:textAlignment w:val="auto"/>
              <w:rPr>
                <w:rFonts w:cs="Arial"/>
                <w:b/>
                <w:bCs/>
                <w:szCs w:val="28"/>
              </w:rPr>
            </w:pPr>
          </w:p>
          <w:p w14:paraId="525459CD" w14:textId="77777777" w:rsidR="00BC211B" w:rsidRDefault="00BC211B" w:rsidP="002A167E">
            <w:pPr>
              <w:overflowPunct/>
              <w:autoSpaceDE/>
              <w:autoSpaceDN/>
              <w:adjustRightInd/>
              <w:jc w:val="both"/>
              <w:textAlignment w:val="auto"/>
              <w:rPr>
                <w:rFonts w:cs="Arial"/>
                <w:b/>
                <w:bCs/>
                <w:szCs w:val="28"/>
              </w:rPr>
            </w:pPr>
          </w:p>
          <w:p w14:paraId="44FD3D69" w14:textId="77777777" w:rsidR="00BC211B" w:rsidRDefault="00BC211B" w:rsidP="002A167E">
            <w:pPr>
              <w:overflowPunct/>
              <w:autoSpaceDE/>
              <w:autoSpaceDN/>
              <w:adjustRightInd/>
              <w:jc w:val="both"/>
              <w:textAlignment w:val="auto"/>
              <w:rPr>
                <w:rFonts w:cs="Arial"/>
                <w:b/>
                <w:bCs/>
                <w:szCs w:val="28"/>
              </w:rPr>
            </w:pPr>
          </w:p>
          <w:p w14:paraId="5939DC91" w14:textId="77777777" w:rsidR="00BC211B" w:rsidRDefault="00BC211B" w:rsidP="002A167E">
            <w:pPr>
              <w:overflowPunct/>
              <w:autoSpaceDE/>
              <w:autoSpaceDN/>
              <w:adjustRightInd/>
              <w:jc w:val="both"/>
              <w:textAlignment w:val="auto"/>
              <w:rPr>
                <w:rFonts w:cs="Arial"/>
                <w:b/>
                <w:bCs/>
                <w:szCs w:val="28"/>
              </w:rPr>
            </w:pPr>
          </w:p>
          <w:p w14:paraId="058D1695" w14:textId="77777777" w:rsidR="00BC211B" w:rsidRDefault="00BC211B" w:rsidP="002A167E">
            <w:pPr>
              <w:overflowPunct/>
              <w:autoSpaceDE/>
              <w:autoSpaceDN/>
              <w:adjustRightInd/>
              <w:jc w:val="both"/>
              <w:textAlignment w:val="auto"/>
              <w:rPr>
                <w:rFonts w:cs="Arial"/>
                <w:b/>
                <w:bCs/>
                <w:szCs w:val="28"/>
              </w:rPr>
            </w:pPr>
          </w:p>
          <w:p w14:paraId="1836C521" w14:textId="77777777" w:rsidR="00BC211B" w:rsidRDefault="00BC211B" w:rsidP="002A167E">
            <w:pPr>
              <w:overflowPunct/>
              <w:autoSpaceDE/>
              <w:autoSpaceDN/>
              <w:adjustRightInd/>
              <w:jc w:val="both"/>
              <w:textAlignment w:val="auto"/>
              <w:rPr>
                <w:rFonts w:cs="Arial"/>
                <w:b/>
                <w:bCs/>
                <w:szCs w:val="28"/>
              </w:rPr>
            </w:pPr>
          </w:p>
          <w:p w14:paraId="00CFB2DB" w14:textId="77777777" w:rsidR="00BC211B" w:rsidRDefault="00BC211B" w:rsidP="002A167E">
            <w:pPr>
              <w:overflowPunct/>
              <w:autoSpaceDE/>
              <w:autoSpaceDN/>
              <w:adjustRightInd/>
              <w:jc w:val="both"/>
              <w:textAlignment w:val="auto"/>
              <w:rPr>
                <w:rFonts w:cs="Arial"/>
                <w:b/>
                <w:bCs/>
                <w:szCs w:val="28"/>
              </w:rPr>
            </w:pPr>
          </w:p>
          <w:p w14:paraId="06368266" w14:textId="77777777" w:rsidR="00BC211B" w:rsidRDefault="00BC211B" w:rsidP="002A167E">
            <w:pPr>
              <w:overflowPunct/>
              <w:autoSpaceDE/>
              <w:autoSpaceDN/>
              <w:adjustRightInd/>
              <w:jc w:val="both"/>
              <w:textAlignment w:val="auto"/>
              <w:rPr>
                <w:rFonts w:cs="Arial"/>
                <w:b/>
                <w:bCs/>
                <w:szCs w:val="28"/>
              </w:rPr>
            </w:pPr>
          </w:p>
          <w:p w14:paraId="3ACFB62E" w14:textId="77777777" w:rsidR="00BC211B" w:rsidRDefault="00BC211B" w:rsidP="002A167E">
            <w:pPr>
              <w:overflowPunct/>
              <w:autoSpaceDE/>
              <w:autoSpaceDN/>
              <w:adjustRightInd/>
              <w:jc w:val="both"/>
              <w:textAlignment w:val="auto"/>
              <w:rPr>
                <w:rFonts w:cs="Arial"/>
                <w:b/>
                <w:bCs/>
                <w:szCs w:val="28"/>
              </w:rPr>
            </w:pPr>
          </w:p>
          <w:p w14:paraId="2DF0762D" w14:textId="77777777" w:rsidR="00BC211B" w:rsidRDefault="00BC211B" w:rsidP="002A167E">
            <w:pPr>
              <w:overflowPunct/>
              <w:autoSpaceDE/>
              <w:autoSpaceDN/>
              <w:adjustRightInd/>
              <w:jc w:val="both"/>
              <w:textAlignment w:val="auto"/>
              <w:rPr>
                <w:rFonts w:cs="Arial"/>
                <w:b/>
                <w:bCs/>
                <w:szCs w:val="28"/>
              </w:rPr>
            </w:pPr>
          </w:p>
          <w:p w14:paraId="70392FE3" w14:textId="358591BE" w:rsidR="001B1C20" w:rsidRDefault="001B1C20" w:rsidP="002A167E">
            <w:pPr>
              <w:overflowPunct/>
              <w:autoSpaceDE/>
              <w:autoSpaceDN/>
              <w:adjustRightInd/>
              <w:jc w:val="both"/>
              <w:textAlignment w:val="auto"/>
              <w:rPr>
                <w:rFonts w:cs="Arial"/>
                <w:b/>
                <w:bCs/>
                <w:szCs w:val="28"/>
              </w:rPr>
            </w:pPr>
          </w:p>
          <w:p w14:paraId="6035069B" w14:textId="540E010D" w:rsidR="001B1C20" w:rsidRDefault="001B1C20" w:rsidP="002A167E">
            <w:pPr>
              <w:overflowPunct/>
              <w:autoSpaceDE/>
              <w:autoSpaceDN/>
              <w:adjustRightInd/>
              <w:jc w:val="both"/>
              <w:textAlignment w:val="auto"/>
              <w:rPr>
                <w:rFonts w:cs="Arial"/>
                <w:b/>
                <w:bCs/>
                <w:szCs w:val="28"/>
              </w:rPr>
            </w:pPr>
          </w:p>
          <w:p w14:paraId="384B25D1" w14:textId="73901AB4" w:rsidR="001B1C20" w:rsidRDefault="001B1C20" w:rsidP="002A167E">
            <w:pPr>
              <w:overflowPunct/>
              <w:autoSpaceDE/>
              <w:autoSpaceDN/>
              <w:adjustRightInd/>
              <w:jc w:val="both"/>
              <w:textAlignment w:val="auto"/>
              <w:rPr>
                <w:rFonts w:cs="Arial"/>
                <w:b/>
                <w:bCs/>
                <w:szCs w:val="28"/>
              </w:rPr>
            </w:pPr>
          </w:p>
          <w:p w14:paraId="7A5D673F" w14:textId="79A4D579" w:rsidR="001B1C20" w:rsidRDefault="001B1C20" w:rsidP="002A167E">
            <w:pPr>
              <w:overflowPunct/>
              <w:autoSpaceDE/>
              <w:autoSpaceDN/>
              <w:adjustRightInd/>
              <w:jc w:val="both"/>
              <w:textAlignment w:val="auto"/>
              <w:rPr>
                <w:rFonts w:cs="Arial"/>
                <w:b/>
                <w:bCs/>
                <w:szCs w:val="28"/>
              </w:rPr>
            </w:pPr>
          </w:p>
          <w:p w14:paraId="439E773F" w14:textId="2579ACE8" w:rsidR="001B1C20" w:rsidRDefault="001B1C20" w:rsidP="002A167E">
            <w:pPr>
              <w:overflowPunct/>
              <w:autoSpaceDE/>
              <w:autoSpaceDN/>
              <w:adjustRightInd/>
              <w:jc w:val="both"/>
              <w:textAlignment w:val="auto"/>
              <w:rPr>
                <w:rFonts w:cs="Arial"/>
                <w:b/>
                <w:bCs/>
                <w:szCs w:val="28"/>
              </w:rPr>
            </w:pPr>
          </w:p>
          <w:p w14:paraId="47EB1194" w14:textId="7450B29A" w:rsidR="001B1C20" w:rsidRDefault="001B1C20" w:rsidP="002A167E">
            <w:pPr>
              <w:overflowPunct/>
              <w:autoSpaceDE/>
              <w:autoSpaceDN/>
              <w:adjustRightInd/>
              <w:jc w:val="both"/>
              <w:textAlignment w:val="auto"/>
              <w:rPr>
                <w:rFonts w:cs="Arial"/>
                <w:b/>
                <w:bCs/>
                <w:szCs w:val="28"/>
              </w:rPr>
            </w:pPr>
          </w:p>
          <w:p w14:paraId="56E0BCDF" w14:textId="0707C256" w:rsidR="001B1C20" w:rsidRDefault="001B1C20" w:rsidP="002A167E">
            <w:pPr>
              <w:overflowPunct/>
              <w:autoSpaceDE/>
              <w:autoSpaceDN/>
              <w:adjustRightInd/>
              <w:jc w:val="both"/>
              <w:textAlignment w:val="auto"/>
              <w:rPr>
                <w:rFonts w:cs="Arial"/>
                <w:b/>
                <w:bCs/>
                <w:szCs w:val="28"/>
              </w:rPr>
            </w:pPr>
          </w:p>
          <w:p w14:paraId="4FB6FF42" w14:textId="67C1F38C" w:rsidR="001B1C20" w:rsidRDefault="001B1C20" w:rsidP="002A167E">
            <w:pPr>
              <w:overflowPunct/>
              <w:autoSpaceDE/>
              <w:autoSpaceDN/>
              <w:adjustRightInd/>
              <w:jc w:val="both"/>
              <w:textAlignment w:val="auto"/>
              <w:rPr>
                <w:rFonts w:cs="Arial"/>
                <w:b/>
                <w:bCs/>
                <w:szCs w:val="28"/>
              </w:rPr>
            </w:pPr>
          </w:p>
          <w:p w14:paraId="16A93E9F" w14:textId="13513E15" w:rsidR="001B1C20" w:rsidRDefault="001B1C20" w:rsidP="002A167E">
            <w:pPr>
              <w:overflowPunct/>
              <w:autoSpaceDE/>
              <w:autoSpaceDN/>
              <w:adjustRightInd/>
              <w:jc w:val="both"/>
              <w:textAlignment w:val="auto"/>
              <w:rPr>
                <w:rFonts w:cs="Arial"/>
                <w:b/>
                <w:bCs/>
                <w:szCs w:val="28"/>
              </w:rPr>
            </w:pPr>
          </w:p>
          <w:p w14:paraId="2EC770DD" w14:textId="5435204D" w:rsidR="001B1C20" w:rsidRDefault="001B1C20" w:rsidP="002A167E">
            <w:pPr>
              <w:overflowPunct/>
              <w:autoSpaceDE/>
              <w:autoSpaceDN/>
              <w:adjustRightInd/>
              <w:jc w:val="both"/>
              <w:textAlignment w:val="auto"/>
              <w:rPr>
                <w:rFonts w:cs="Arial"/>
                <w:b/>
                <w:bCs/>
                <w:szCs w:val="28"/>
              </w:rPr>
            </w:pPr>
          </w:p>
          <w:p w14:paraId="152517BF" w14:textId="6313C4CF" w:rsidR="001B1C20" w:rsidRDefault="001B1C20" w:rsidP="002A167E">
            <w:pPr>
              <w:overflowPunct/>
              <w:autoSpaceDE/>
              <w:autoSpaceDN/>
              <w:adjustRightInd/>
              <w:jc w:val="both"/>
              <w:textAlignment w:val="auto"/>
              <w:rPr>
                <w:rFonts w:cs="Arial"/>
                <w:b/>
                <w:bCs/>
                <w:szCs w:val="28"/>
              </w:rPr>
            </w:pPr>
          </w:p>
          <w:p w14:paraId="0872227A" w14:textId="18C44289" w:rsidR="001B1C20" w:rsidRDefault="001B1C20" w:rsidP="002A167E">
            <w:pPr>
              <w:overflowPunct/>
              <w:autoSpaceDE/>
              <w:autoSpaceDN/>
              <w:adjustRightInd/>
              <w:jc w:val="both"/>
              <w:textAlignment w:val="auto"/>
              <w:rPr>
                <w:rFonts w:cs="Arial"/>
                <w:b/>
                <w:bCs/>
                <w:szCs w:val="28"/>
              </w:rPr>
            </w:pPr>
          </w:p>
          <w:p w14:paraId="3C393386" w14:textId="02560942" w:rsidR="001B1C20" w:rsidRDefault="001B1C20" w:rsidP="002A167E">
            <w:pPr>
              <w:overflowPunct/>
              <w:autoSpaceDE/>
              <w:autoSpaceDN/>
              <w:adjustRightInd/>
              <w:jc w:val="both"/>
              <w:textAlignment w:val="auto"/>
              <w:rPr>
                <w:rFonts w:cs="Arial"/>
                <w:b/>
                <w:bCs/>
                <w:szCs w:val="28"/>
              </w:rPr>
            </w:pPr>
          </w:p>
          <w:p w14:paraId="39ADDC01" w14:textId="19EDF438" w:rsidR="001B1C20" w:rsidRDefault="001B1C20" w:rsidP="002A167E">
            <w:pPr>
              <w:overflowPunct/>
              <w:autoSpaceDE/>
              <w:autoSpaceDN/>
              <w:adjustRightInd/>
              <w:jc w:val="both"/>
              <w:textAlignment w:val="auto"/>
              <w:rPr>
                <w:rFonts w:cs="Arial"/>
                <w:b/>
                <w:bCs/>
                <w:szCs w:val="28"/>
              </w:rPr>
            </w:pPr>
          </w:p>
          <w:p w14:paraId="58BEB620" w14:textId="620B54DB" w:rsidR="001B1C20" w:rsidRDefault="001B1C20" w:rsidP="002A167E">
            <w:pPr>
              <w:overflowPunct/>
              <w:autoSpaceDE/>
              <w:autoSpaceDN/>
              <w:adjustRightInd/>
              <w:jc w:val="both"/>
              <w:textAlignment w:val="auto"/>
              <w:rPr>
                <w:rFonts w:cs="Arial"/>
                <w:b/>
                <w:bCs/>
                <w:szCs w:val="28"/>
              </w:rPr>
            </w:pPr>
          </w:p>
          <w:p w14:paraId="771E9896" w14:textId="77777777" w:rsidR="001B1C20" w:rsidRDefault="001B1C20" w:rsidP="002A167E">
            <w:pPr>
              <w:overflowPunct/>
              <w:autoSpaceDE/>
              <w:autoSpaceDN/>
              <w:adjustRightInd/>
              <w:jc w:val="both"/>
              <w:textAlignment w:val="auto"/>
              <w:rPr>
                <w:rFonts w:cs="Arial"/>
                <w:b/>
                <w:bCs/>
                <w:szCs w:val="28"/>
              </w:rPr>
            </w:pPr>
          </w:p>
          <w:p w14:paraId="03798A7C" w14:textId="5CF0506B" w:rsidR="00BC211B" w:rsidRDefault="00BC211B" w:rsidP="002A167E">
            <w:pPr>
              <w:overflowPunct/>
              <w:autoSpaceDE/>
              <w:autoSpaceDN/>
              <w:adjustRightInd/>
              <w:jc w:val="both"/>
              <w:textAlignment w:val="auto"/>
              <w:rPr>
                <w:rFonts w:cs="Arial"/>
                <w:b/>
                <w:bCs/>
                <w:szCs w:val="28"/>
              </w:rPr>
            </w:pPr>
            <w:r>
              <w:rPr>
                <w:rFonts w:cs="Arial"/>
                <w:b/>
                <w:bCs/>
                <w:szCs w:val="28"/>
              </w:rPr>
              <w:t>3.3</w:t>
            </w:r>
          </w:p>
          <w:p w14:paraId="0A4A0778" w14:textId="550D3DF7" w:rsidR="00BC211B" w:rsidRDefault="00BC211B" w:rsidP="002A167E">
            <w:pPr>
              <w:overflowPunct/>
              <w:autoSpaceDE/>
              <w:autoSpaceDN/>
              <w:adjustRightInd/>
              <w:jc w:val="both"/>
              <w:textAlignment w:val="auto"/>
              <w:rPr>
                <w:rFonts w:cs="Arial"/>
                <w:b/>
                <w:bCs/>
                <w:szCs w:val="28"/>
              </w:rPr>
            </w:pPr>
          </w:p>
          <w:p w14:paraId="780F0F7C" w14:textId="74D1F151" w:rsidR="00BC211B" w:rsidRDefault="00BC211B" w:rsidP="002A167E">
            <w:pPr>
              <w:overflowPunct/>
              <w:autoSpaceDE/>
              <w:autoSpaceDN/>
              <w:adjustRightInd/>
              <w:jc w:val="both"/>
              <w:textAlignment w:val="auto"/>
              <w:rPr>
                <w:rFonts w:cs="Arial"/>
                <w:b/>
                <w:bCs/>
                <w:szCs w:val="28"/>
              </w:rPr>
            </w:pPr>
          </w:p>
          <w:p w14:paraId="3523B892" w14:textId="366C9487" w:rsidR="00BC211B" w:rsidRDefault="00BC211B" w:rsidP="002A167E">
            <w:pPr>
              <w:overflowPunct/>
              <w:autoSpaceDE/>
              <w:autoSpaceDN/>
              <w:adjustRightInd/>
              <w:jc w:val="both"/>
              <w:textAlignment w:val="auto"/>
              <w:rPr>
                <w:rFonts w:cs="Arial"/>
                <w:b/>
                <w:bCs/>
                <w:szCs w:val="28"/>
              </w:rPr>
            </w:pPr>
          </w:p>
          <w:p w14:paraId="7E8AD090" w14:textId="2E701621" w:rsidR="00BC211B" w:rsidRDefault="00BC211B" w:rsidP="002A167E">
            <w:pPr>
              <w:overflowPunct/>
              <w:autoSpaceDE/>
              <w:autoSpaceDN/>
              <w:adjustRightInd/>
              <w:jc w:val="both"/>
              <w:textAlignment w:val="auto"/>
              <w:rPr>
                <w:rFonts w:cs="Arial"/>
                <w:b/>
                <w:bCs/>
                <w:szCs w:val="28"/>
              </w:rPr>
            </w:pPr>
          </w:p>
          <w:p w14:paraId="1D0DC688" w14:textId="77777777" w:rsidR="00BC211B" w:rsidRDefault="00BC211B" w:rsidP="002A167E">
            <w:pPr>
              <w:overflowPunct/>
              <w:autoSpaceDE/>
              <w:autoSpaceDN/>
              <w:adjustRightInd/>
              <w:jc w:val="both"/>
              <w:textAlignment w:val="auto"/>
              <w:rPr>
                <w:rFonts w:cs="Arial"/>
                <w:b/>
                <w:bCs/>
                <w:szCs w:val="28"/>
              </w:rPr>
            </w:pPr>
          </w:p>
          <w:p w14:paraId="3BD05BAB" w14:textId="4CAC27A4" w:rsidR="00BC211B" w:rsidRPr="00446E1D" w:rsidRDefault="00BC211B" w:rsidP="002A167E">
            <w:pPr>
              <w:overflowPunct/>
              <w:autoSpaceDE/>
              <w:autoSpaceDN/>
              <w:adjustRightInd/>
              <w:jc w:val="both"/>
              <w:textAlignment w:val="auto"/>
              <w:rPr>
                <w:rFonts w:cs="Arial"/>
                <w:b/>
                <w:bCs/>
                <w:szCs w:val="28"/>
              </w:rPr>
            </w:pPr>
          </w:p>
        </w:tc>
        <w:tc>
          <w:tcPr>
            <w:tcW w:w="9315" w:type="dxa"/>
            <w:gridSpan w:val="2"/>
          </w:tcPr>
          <w:p w14:paraId="0662F5E8" w14:textId="11E976B3" w:rsidR="000B7550" w:rsidRPr="000B7550" w:rsidRDefault="000B7550" w:rsidP="000B7550">
            <w:pPr>
              <w:overflowPunct/>
              <w:autoSpaceDE/>
              <w:autoSpaceDN/>
              <w:adjustRightInd/>
              <w:jc w:val="both"/>
              <w:textAlignment w:val="auto"/>
              <w:rPr>
                <w:rFonts w:cs="Arial"/>
                <w:b/>
                <w:szCs w:val="24"/>
              </w:rPr>
            </w:pPr>
            <w:r w:rsidRPr="00BC211B">
              <w:rPr>
                <w:rFonts w:cs="Arial"/>
                <w:b/>
                <w:sz w:val="28"/>
                <w:szCs w:val="28"/>
              </w:rPr>
              <w:lastRenderedPageBreak/>
              <w:t>How long will it take to find a home?</w:t>
            </w:r>
          </w:p>
          <w:p w14:paraId="1D80819A" w14:textId="77777777"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There is incredibly high demand for housing in Derby and there are not enough properties for everyone on the housing register. There are always more people wanting to be housed than homes will ever be available.  </w:t>
            </w:r>
          </w:p>
          <w:p w14:paraId="65F8ACE3" w14:textId="77777777" w:rsidR="000B7550" w:rsidRPr="000B7550" w:rsidRDefault="000B7550" w:rsidP="000B7550">
            <w:pPr>
              <w:overflowPunct/>
              <w:autoSpaceDE/>
              <w:autoSpaceDN/>
              <w:adjustRightInd/>
              <w:jc w:val="both"/>
              <w:textAlignment w:val="auto"/>
              <w:rPr>
                <w:rFonts w:cs="Arial"/>
                <w:bCs/>
                <w:szCs w:val="24"/>
              </w:rPr>
            </w:pPr>
          </w:p>
          <w:p w14:paraId="100D664C" w14:textId="49769492"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It can be difficult for us to say when </w:t>
            </w:r>
            <w:r w:rsidR="00026A9B">
              <w:rPr>
                <w:rFonts w:cs="Arial"/>
                <w:bCs/>
                <w:szCs w:val="24"/>
              </w:rPr>
              <w:t>applicants</w:t>
            </w:r>
            <w:r w:rsidRPr="000B7550">
              <w:rPr>
                <w:rFonts w:cs="Arial"/>
                <w:bCs/>
                <w:szCs w:val="24"/>
              </w:rPr>
              <w:t xml:space="preserve"> will be offered a home. Most people may never receive an offer. </w:t>
            </w:r>
          </w:p>
          <w:p w14:paraId="6D1A1F50" w14:textId="77777777" w:rsidR="000B7550" w:rsidRPr="000B7550" w:rsidRDefault="000B7550" w:rsidP="000B7550">
            <w:pPr>
              <w:overflowPunct/>
              <w:autoSpaceDE/>
              <w:autoSpaceDN/>
              <w:adjustRightInd/>
              <w:jc w:val="both"/>
              <w:textAlignment w:val="auto"/>
              <w:rPr>
                <w:rFonts w:cs="Arial"/>
                <w:bCs/>
                <w:szCs w:val="24"/>
              </w:rPr>
            </w:pPr>
          </w:p>
          <w:p w14:paraId="1E3038A0" w14:textId="4FB3F634"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Waiting times are affected by the type, size, and area of the property </w:t>
            </w:r>
            <w:r w:rsidR="00026A9B">
              <w:rPr>
                <w:rFonts w:cs="Arial"/>
                <w:bCs/>
                <w:szCs w:val="24"/>
              </w:rPr>
              <w:t>applicants</w:t>
            </w:r>
            <w:r w:rsidRPr="000B7550">
              <w:rPr>
                <w:rFonts w:cs="Arial"/>
                <w:bCs/>
                <w:szCs w:val="24"/>
              </w:rPr>
              <w:t xml:space="preserve"> are looking for as well as </w:t>
            </w:r>
            <w:r w:rsidR="00026A9B">
              <w:rPr>
                <w:rFonts w:cs="Arial"/>
                <w:bCs/>
                <w:szCs w:val="24"/>
              </w:rPr>
              <w:t>their i</w:t>
            </w:r>
            <w:r w:rsidRPr="000B7550">
              <w:rPr>
                <w:rFonts w:cs="Arial"/>
                <w:bCs/>
                <w:szCs w:val="24"/>
              </w:rPr>
              <w:t xml:space="preserve">ndividual circumstances. </w:t>
            </w:r>
            <w:r w:rsidR="00026A9B">
              <w:rPr>
                <w:rFonts w:cs="Arial"/>
                <w:bCs/>
                <w:szCs w:val="24"/>
              </w:rPr>
              <w:t>Applicants</w:t>
            </w:r>
            <w:r w:rsidRPr="000B7550">
              <w:rPr>
                <w:rFonts w:cs="Arial"/>
                <w:bCs/>
                <w:szCs w:val="24"/>
              </w:rPr>
              <w:t xml:space="preserve"> should consider options available to </w:t>
            </w:r>
            <w:r w:rsidR="00026A9B">
              <w:rPr>
                <w:rFonts w:cs="Arial"/>
                <w:bCs/>
                <w:szCs w:val="24"/>
              </w:rPr>
              <w:t>them</w:t>
            </w:r>
            <w:r w:rsidRPr="000B7550">
              <w:rPr>
                <w:rFonts w:cs="Arial"/>
                <w:bCs/>
                <w:szCs w:val="24"/>
              </w:rPr>
              <w:t xml:space="preserve">, to increase </w:t>
            </w:r>
            <w:r w:rsidR="00026A9B">
              <w:rPr>
                <w:rFonts w:cs="Arial"/>
                <w:bCs/>
                <w:szCs w:val="24"/>
              </w:rPr>
              <w:t>the</w:t>
            </w:r>
            <w:r w:rsidRPr="000B7550">
              <w:rPr>
                <w:rFonts w:cs="Arial"/>
                <w:bCs/>
                <w:szCs w:val="24"/>
              </w:rPr>
              <w:t xml:space="preserve"> chances of being rehoused. </w:t>
            </w:r>
          </w:p>
          <w:p w14:paraId="3AF90FA4" w14:textId="77777777" w:rsidR="000B7550" w:rsidRPr="000B7550" w:rsidRDefault="000B7550" w:rsidP="000B7550">
            <w:pPr>
              <w:overflowPunct/>
              <w:autoSpaceDE/>
              <w:autoSpaceDN/>
              <w:adjustRightInd/>
              <w:jc w:val="both"/>
              <w:textAlignment w:val="auto"/>
              <w:rPr>
                <w:rFonts w:cs="Arial"/>
                <w:bCs/>
                <w:szCs w:val="24"/>
              </w:rPr>
            </w:pPr>
          </w:p>
          <w:p w14:paraId="7FD9E549" w14:textId="05B8186E"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We understand how important it is to be near friends, family, and support services. Limiting the areas, </w:t>
            </w:r>
            <w:r w:rsidR="00026A9B">
              <w:rPr>
                <w:rFonts w:cs="Arial"/>
                <w:bCs/>
                <w:szCs w:val="24"/>
              </w:rPr>
              <w:t xml:space="preserve">you </w:t>
            </w:r>
            <w:r w:rsidRPr="000B7550">
              <w:rPr>
                <w:rFonts w:cs="Arial"/>
                <w:bCs/>
                <w:szCs w:val="24"/>
              </w:rPr>
              <w:t xml:space="preserve">want to live, or landlords you want housing with, will affect our ability to help you even if you have a high priority for housing. </w:t>
            </w:r>
          </w:p>
          <w:p w14:paraId="5BF8D4F6" w14:textId="77777777" w:rsidR="000B7550" w:rsidRPr="000B7550" w:rsidRDefault="000B7550" w:rsidP="000B7550">
            <w:pPr>
              <w:overflowPunct/>
              <w:autoSpaceDE/>
              <w:autoSpaceDN/>
              <w:adjustRightInd/>
              <w:jc w:val="both"/>
              <w:textAlignment w:val="auto"/>
              <w:rPr>
                <w:rFonts w:cs="Arial"/>
                <w:b/>
                <w:szCs w:val="24"/>
              </w:rPr>
            </w:pPr>
          </w:p>
          <w:p w14:paraId="5F5672BD" w14:textId="447B6328" w:rsidR="000B7550" w:rsidRPr="000B7550" w:rsidRDefault="000B7550" w:rsidP="000B7550">
            <w:pPr>
              <w:overflowPunct/>
              <w:autoSpaceDE/>
              <w:autoSpaceDN/>
              <w:adjustRightInd/>
              <w:jc w:val="both"/>
              <w:textAlignment w:val="auto"/>
              <w:rPr>
                <w:rFonts w:cs="Arial"/>
                <w:bCs/>
                <w:szCs w:val="24"/>
              </w:rPr>
            </w:pPr>
            <w:r w:rsidRPr="000B7550">
              <w:rPr>
                <w:rFonts w:cs="Arial"/>
                <w:b/>
                <w:szCs w:val="24"/>
              </w:rPr>
              <w:t>Adapted Properties</w:t>
            </w:r>
          </w:p>
          <w:p w14:paraId="127CABEF" w14:textId="32484BA9"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There is a shortage of fully adapted properties in Derby, especially for families. If </w:t>
            </w:r>
            <w:r w:rsidR="00026A9B">
              <w:rPr>
                <w:rFonts w:cs="Arial"/>
                <w:bCs/>
                <w:szCs w:val="24"/>
              </w:rPr>
              <w:t>applicants</w:t>
            </w:r>
            <w:r w:rsidRPr="000B7550">
              <w:rPr>
                <w:rFonts w:cs="Arial"/>
                <w:bCs/>
                <w:szCs w:val="24"/>
              </w:rPr>
              <w:t xml:space="preserve"> need an adapted </w:t>
            </w:r>
            <w:proofErr w:type="gramStart"/>
            <w:r w:rsidRPr="000B7550">
              <w:rPr>
                <w:rFonts w:cs="Arial"/>
                <w:bCs/>
                <w:szCs w:val="24"/>
              </w:rPr>
              <w:t>property</w:t>
            </w:r>
            <w:proofErr w:type="gramEnd"/>
            <w:r w:rsidR="00026A9B">
              <w:rPr>
                <w:rFonts w:cs="Arial"/>
                <w:bCs/>
                <w:szCs w:val="24"/>
              </w:rPr>
              <w:t xml:space="preserve"> they </w:t>
            </w:r>
            <w:r w:rsidRPr="000B7550">
              <w:rPr>
                <w:rFonts w:cs="Arial"/>
                <w:bCs/>
                <w:szCs w:val="24"/>
              </w:rPr>
              <w:t>will also be able to place bids on properties that might not have all the adaptations</w:t>
            </w:r>
            <w:r w:rsidR="00026A9B">
              <w:rPr>
                <w:rFonts w:cs="Arial"/>
                <w:bCs/>
                <w:szCs w:val="24"/>
              </w:rPr>
              <w:t xml:space="preserve"> </w:t>
            </w:r>
            <w:r w:rsidRPr="000B7550">
              <w:rPr>
                <w:rFonts w:cs="Arial"/>
                <w:bCs/>
                <w:szCs w:val="24"/>
              </w:rPr>
              <w:t>need</w:t>
            </w:r>
            <w:r w:rsidR="00026A9B">
              <w:rPr>
                <w:rFonts w:cs="Arial"/>
                <w:bCs/>
                <w:szCs w:val="24"/>
              </w:rPr>
              <w:t>ed</w:t>
            </w:r>
            <w:r w:rsidRPr="000B7550">
              <w:rPr>
                <w:rFonts w:cs="Arial"/>
                <w:bCs/>
                <w:szCs w:val="24"/>
              </w:rPr>
              <w:t>. If you are shortlisted, we</w:t>
            </w:r>
            <w:r w:rsidR="00026A9B">
              <w:rPr>
                <w:rFonts w:cs="Arial"/>
                <w:bCs/>
                <w:szCs w:val="24"/>
              </w:rPr>
              <w:t xml:space="preserve"> will</w:t>
            </w:r>
            <w:r w:rsidRPr="000B7550">
              <w:rPr>
                <w:rFonts w:cs="Arial"/>
                <w:bCs/>
                <w:szCs w:val="24"/>
              </w:rPr>
              <w:t xml:space="preserve"> assess whether the adaptations can be made to meet your needs.</w:t>
            </w:r>
          </w:p>
          <w:p w14:paraId="53DC992F" w14:textId="77777777" w:rsidR="000B7550" w:rsidRPr="000B7550" w:rsidRDefault="000B7550" w:rsidP="000B7550">
            <w:pPr>
              <w:overflowPunct/>
              <w:autoSpaceDE/>
              <w:autoSpaceDN/>
              <w:adjustRightInd/>
              <w:jc w:val="both"/>
              <w:textAlignment w:val="auto"/>
              <w:rPr>
                <w:rFonts w:cs="Arial"/>
                <w:b/>
                <w:szCs w:val="24"/>
              </w:rPr>
            </w:pPr>
          </w:p>
          <w:p w14:paraId="42F1C617" w14:textId="4C97BCDD" w:rsidR="000B7550" w:rsidRPr="000B7550" w:rsidRDefault="005A7C9F" w:rsidP="000B7550">
            <w:pPr>
              <w:overflowPunct/>
              <w:autoSpaceDE/>
              <w:autoSpaceDN/>
              <w:adjustRightInd/>
              <w:jc w:val="both"/>
              <w:textAlignment w:val="auto"/>
              <w:rPr>
                <w:rFonts w:cs="Arial"/>
                <w:b/>
                <w:szCs w:val="24"/>
              </w:rPr>
            </w:pPr>
            <w:r>
              <w:rPr>
                <w:rFonts w:cs="Arial"/>
                <w:b/>
                <w:szCs w:val="24"/>
              </w:rPr>
              <w:t>“</w:t>
            </w:r>
            <w:r w:rsidR="000B7550" w:rsidRPr="000B7550">
              <w:rPr>
                <w:rFonts w:cs="Arial"/>
                <w:b/>
                <w:szCs w:val="24"/>
              </w:rPr>
              <w:t>Open To All</w:t>
            </w:r>
            <w:r>
              <w:rPr>
                <w:rFonts w:cs="Arial"/>
                <w:b/>
                <w:szCs w:val="24"/>
              </w:rPr>
              <w:t>” housing band</w:t>
            </w:r>
          </w:p>
          <w:p w14:paraId="504948BB" w14:textId="74354120" w:rsid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If you've been placed in the 'Open to all' </w:t>
            </w:r>
            <w:r w:rsidR="005A7C9F">
              <w:rPr>
                <w:rFonts w:cs="Arial"/>
                <w:bCs/>
                <w:szCs w:val="24"/>
              </w:rPr>
              <w:t xml:space="preserve">housing </w:t>
            </w:r>
            <w:r w:rsidR="005A7C9F" w:rsidRPr="000B7550">
              <w:rPr>
                <w:rFonts w:cs="Arial"/>
                <w:bCs/>
                <w:szCs w:val="24"/>
              </w:rPr>
              <w:t>band,</w:t>
            </w:r>
            <w:r w:rsidRPr="000B7550">
              <w:rPr>
                <w:rFonts w:cs="Arial"/>
                <w:bCs/>
                <w:szCs w:val="24"/>
              </w:rPr>
              <w:t xml:space="preserve"> it is highly unlikely that you'll be offered a property. There are currently around 2,000 people in the open to all band and very few properties are advertised to this band.</w:t>
            </w:r>
          </w:p>
          <w:p w14:paraId="6EDB8CF6" w14:textId="77777777" w:rsidR="00026A9B" w:rsidRPr="000B7550" w:rsidRDefault="00026A9B" w:rsidP="000B7550">
            <w:pPr>
              <w:overflowPunct/>
              <w:autoSpaceDE/>
              <w:autoSpaceDN/>
              <w:adjustRightInd/>
              <w:jc w:val="both"/>
              <w:textAlignment w:val="auto"/>
              <w:rPr>
                <w:rFonts w:cs="Arial"/>
                <w:bCs/>
                <w:szCs w:val="24"/>
              </w:rPr>
            </w:pPr>
          </w:p>
          <w:p w14:paraId="65F466EB" w14:textId="77777777" w:rsidR="000B7550" w:rsidRPr="000B7550" w:rsidRDefault="000B7550" w:rsidP="000B7550">
            <w:pPr>
              <w:overflowPunct/>
              <w:autoSpaceDE/>
              <w:autoSpaceDN/>
              <w:adjustRightInd/>
              <w:jc w:val="both"/>
              <w:textAlignment w:val="auto"/>
              <w:rPr>
                <w:rFonts w:cs="Arial"/>
                <w:bCs/>
                <w:szCs w:val="24"/>
              </w:rPr>
            </w:pPr>
            <w:r w:rsidRPr="000B7550">
              <w:rPr>
                <w:rFonts w:cs="Arial"/>
                <w:bCs/>
                <w:szCs w:val="24"/>
              </w:rPr>
              <w:t xml:space="preserve">We recommend that people in this band look at other options such as renting privately, or if you're already in a social housing property, consider a 'Mutual </w:t>
            </w:r>
            <w:proofErr w:type="gramStart"/>
            <w:r w:rsidRPr="000B7550">
              <w:rPr>
                <w:rFonts w:cs="Arial"/>
                <w:bCs/>
                <w:szCs w:val="24"/>
              </w:rPr>
              <w:t>Exchange'</w:t>
            </w:r>
            <w:proofErr w:type="gramEnd"/>
          </w:p>
          <w:p w14:paraId="63461933" w14:textId="77777777" w:rsidR="004D2CF3" w:rsidRPr="006206D7" w:rsidRDefault="004D2CF3" w:rsidP="00BF4680">
            <w:pPr>
              <w:overflowPunct/>
              <w:autoSpaceDE/>
              <w:autoSpaceDN/>
              <w:adjustRightInd/>
              <w:jc w:val="both"/>
              <w:textAlignment w:val="auto"/>
              <w:rPr>
                <w:rFonts w:cs="Arial"/>
                <w:b/>
                <w:szCs w:val="24"/>
              </w:rPr>
            </w:pPr>
          </w:p>
          <w:p w14:paraId="2AB4AC40" w14:textId="3A105678" w:rsidR="00E50AC8" w:rsidRPr="006206D7" w:rsidRDefault="00BF4680" w:rsidP="00BF4680">
            <w:pPr>
              <w:overflowPunct/>
              <w:autoSpaceDE/>
              <w:autoSpaceDN/>
              <w:adjustRightInd/>
              <w:jc w:val="both"/>
              <w:textAlignment w:val="auto"/>
              <w:rPr>
                <w:rFonts w:cs="Arial"/>
                <w:b/>
                <w:szCs w:val="24"/>
              </w:rPr>
            </w:pPr>
            <w:r w:rsidRPr="000B7550">
              <w:rPr>
                <w:rFonts w:cs="Arial"/>
                <w:b/>
                <w:sz w:val="28"/>
                <w:szCs w:val="28"/>
              </w:rPr>
              <w:t xml:space="preserve">How </w:t>
            </w:r>
            <w:r w:rsidR="00BE6530" w:rsidRPr="000B7550">
              <w:rPr>
                <w:rFonts w:cs="Arial"/>
                <w:b/>
                <w:sz w:val="28"/>
                <w:szCs w:val="28"/>
              </w:rPr>
              <w:t>we prioritise applications</w:t>
            </w:r>
          </w:p>
          <w:p w14:paraId="03E15DB7" w14:textId="2D5932F9" w:rsidR="00BF4680" w:rsidRPr="006206D7" w:rsidRDefault="00BF4680" w:rsidP="00BF4680">
            <w:pPr>
              <w:overflowPunct/>
              <w:autoSpaceDE/>
              <w:autoSpaceDN/>
              <w:adjustRightInd/>
              <w:jc w:val="both"/>
              <w:textAlignment w:val="auto"/>
              <w:rPr>
                <w:rFonts w:cs="Arial"/>
                <w:bCs/>
                <w:szCs w:val="24"/>
              </w:rPr>
            </w:pPr>
            <w:r w:rsidRPr="006206D7">
              <w:rPr>
                <w:rFonts w:cs="Arial"/>
                <w:bCs/>
                <w:szCs w:val="24"/>
              </w:rPr>
              <w:t xml:space="preserve">When </w:t>
            </w:r>
            <w:r w:rsidR="00026A9B">
              <w:rPr>
                <w:rFonts w:cs="Arial"/>
                <w:bCs/>
                <w:szCs w:val="24"/>
              </w:rPr>
              <w:t>applicants</w:t>
            </w:r>
            <w:r w:rsidRPr="006206D7">
              <w:rPr>
                <w:rFonts w:cs="Arial"/>
                <w:bCs/>
                <w:szCs w:val="24"/>
              </w:rPr>
              <w:t xml:space="preserve"> make an application for rehousing on Derby Homefinder, </w:t>
            </w:r>
            <w:r w:rsidR="00026A9B">
              <w:rPr>
                <w:rFonts w:cs="Arial"/>
                <w:bCs/>
                <w:szCs w:val="24"/>
              </w:rPr>
              <w:t xml:space="preserve">their </w:t>
            </w:r>
            <w:r w:rsidRPr="006206D7">
              <w:rPr>
                <w:rFonts w:cs="Arial"/>
                <w:bCs/>
                <w:szCs w:val="24"/>
              </w:rPr>
              <w:t xml:space="preserve">needs will be assessed from the information </w:t>
            </w:r>
            <w:r w:rsidR="00026A9B">
              <w:rPr>
                <w:rFonts w:cs="Arial"/>
                <w:bCs/>
                <w:szCs w:val="24"/>
              </w:rPr>
              <w:t xml:space="preserve">they </w:t>
            </w:r>
            <w:r w:rsidRPr="006206D7">
              <w:rPr>
                <w:rFonts w:cs="Arial"/>
                <w:bCs/>
                <w:szCs w:val="24"/>
              </w:rPr>
              <w:t xml:space="preserve">provide. If </w:t>
            </w:r>
            <w:r w:rsidR="00026A9B">
              <w:rPr>
                <w:rFonts w:cs="Arial"/>
                <w:bCs/>
                <w:szCs w:val="24"/>
              </w:rPr>
              <w:t>they</w:t>
            </w:r>
            <w:r w:rsidRPr="006206D7">
              <w:rPr>
                <w:rFonts w:cs="Arial"/>
                <w:bCs/>
                <w:szCs w:val="24"/>
              </w:rPr>
              <w:t xml:space="preserve"> are eligible and qualify, </w:t>
            </w:r>
            <w:r w:rsidR="00026A9B">
              <w:rPr>
                <w:rFonts w:cs="Arial"/>
                <w:bCs/>
                <w:szCs w:val="24"/>
              </w:rPr>
              <w:t xml:space="preserve">they </w:t>
            </w:r>
            <w:r w:rsidRPr="006206D7">
              <w:rPr>
                <w:rFonts w:cs="Arial"/>
                <w:bCs/>
                <w:szCs w:val="24"/>
              </w:rPr>
              <w:t xml:space="preserve">will be placed in one of the three 'housing bands': </w:t>
            </w:r>
          </w:p>
          <w:p w14:paraId="77D4F3D1" w14:textId="77777777" w:rsidR="00BF4680" w:rsidRPr="006206D7" w:rsidRDefault="00BF4680">
            <w:pPr>
              <w:pStyle w:val="ListParagraph"/>
              <w:numPr>
                <w:ilvl w:val="0"/>
                <w:numId w:val="13"/>
              </w:numPr>
              <w:spacing w:before="100" w:beforeAutospacing="1" w:after="0"/>
              <w:ind w:left="714" w:hanging="357"/>
              <w:jc w:val="both"/>
              <w:rPr>
                <w:bCs/>
              </w:rPr>
            </w:pPr>
            <w:r w:rsidRPr="006206D7">
              <w:rPr>
                <w:bCs/>
              </w:rPr>
              <w:t xml:space="preserve">Corporate Needs Band </w:t>
            </w:r>
          </w:p>
          <w:p w14:paraId="3F9A9DED" w14:textId="77777777" w:rsidR="00BF4680" w:rsidRPr="006206D7" w:rsidRDefault="00BF4680">
            <w:pPr>
              <w:pStyle w:val="ListParagraph"/>
              <w:numPr>
                <w:ilvl w:val="0"/>
                <w:numId w:val="13"/>
              </w:numPr>
              <w:spacing w:before="100" w:beforeAutospacing="1" w:after="0"/>
              <w:ind w:left="714" w:hanging="357"/>
              <w:jc w:val="both"/>
              <w:rPr>
                <w:bCs/>
              </w:rPr>
            </w:pPr>
            <w:r w:rsidRPr="006206D7">
              <w:rPr>
                <w:bCs/>
              </w:rPr>
              <w:t xml:space="preserve">Priority Needs Band  </w:t>
            </w:r>
          </w:p>
          <w:p w14:paraId="29A95076" w14:textId="7A0D5CD3" w:rsidR="00BF4680" w:rsidRPr="006206D7" w:rsidRDefault="00BF4680">
            <w:pPr>
              <w:pStyle w:val="ListParagraph"/>
              <w:numPr>
                <w:ilvl w:val="0"/>
                <w:numId w:val="13"/>
              </w:numPr>
              <w:spacing w:before="100" w:beforeAutospacing="1" w:after="0"/>
              <w:ind w:left="714" w:hanging="357"/>
              <w:jc w:val="both"/>
              <w:rPr>
                <w:bCs/>
              </w:rPr>
            </w:pPr>
            <w:r w:rsidRPr="006206D7">
              <w:rPr>
                <w:bCs/>
              </w:rPr>
              <w:t xml:space="preserve">General </w:t>
            </w:r>
            <w:r w:rsidR="00BE3004" w:rsidRPr="006206D7">
              <w:rPr>
                <w:bCs/>
              </w:rPr>
              <w:t>N</w:t>
            </w:r>
            <w:r w:rsidRPr="006206D7">
              <w:rPr>
                <w:bCs/>
              </w:rPr>
              <w:t xml:space="preserve">eeds band </w:t>
            </w:r>
          </w:p>
          <w:p w14:paraId="3E8F968A" w14:textId="77777777" w:rsidR="00BE3004" w:rsidRPr="006206D7" w:rsidRDefault="00BE3004" w:rsidP="00BF4680">
            <w:pPr>
              <w:overflowPunct/>
              <w:autoSpaceDE/>
              <w:autoSpaceDN/>
              <w:adjustRightInd/>
              <w:jc w:val="both"/>
              <w:textAlignment w:val="auto"/>
              <w:rPr>
                <w:rFonts w:cs="Arial"/>
                <w:bCs/>
                <w:szCs w:val="24"/>
              </w:rPr>
            </w:pPr>
          </w:p>
          <w:p w14:paraId="5F807DA8" w14:textId="514CAD1C" w:rsidR="00BF4680" w:rsidRDefault="00BF4680" w:rsidP="00BF4680">
            <w:pPr>
              <w:overflowPunct/>
              <w:autoSpaceDE/>
              <w:autoSpaceDN/>
              <w:adjustRightInd/>
              <w:jc w:val="both"/>
              <w:textAlignment w:val="auto"/>
              <w:rPr>
                <w:rFonts w:cs="Arial"/>
                <w:bCs/>
                <w:szCs w:val="24"/>
              </w:rPr>
            </w:pPr>
            <w:r w:rsidRPr="006206D7">
              <w:rPr>
                <w:rFonts w:cs="Arial"/>
                <w:bCs/>
                <w:szCs w:val="24"/>
              </w:rPr>
              <w:t xml:space="preserve">If </w:t>
            </w:r>
            <w:r w:rsidR="00026A9B">
              <w:rPr>
                <w:rFonts w:cs="Arial"/>
                <w:bCs/>
                <w:szCs w:val="24"/>
              </w:rPr>
              <w:t>applicants</w:t>
            </w:r>
            <w:r w:rsidRPr="006206D7">
              <w:rPr>
                <w:rFonts w:cs="Arial"/>
                <w:bCs/>
                <w:szCs w:val="24"/>
              </w:rPr>
              <w:t xml:space="preserve"> have no housing needs, or do not qualify, </w:t>
            </w:r>
            <w:r w:rsidR="00026A9B">
              <w:rPr>
                <w:rFonts w:cs="Arial"/>
                <w:bCs/>
                <w:szCs w:val="24"/>
              </w:rPr>
              <w:t>they</w:t>
            </w:r>
            <w:r w:rsidRPr="006206D7">
              <w:rPr>
                <w:rFonts w:cs="Arial"/>
                <w:bCs/>
                <w:szCs w:val="24"/>
              </w:rPr>
              <w:t xml:space="preserve"> will be placed in 'Open to All'. </w:t>
            </w:r>
          </w:p>
          <w:p w14:paraId="04DD39E3" w14:textId="77777777" w:rsidR="006206D7" w:rsidRPr="006206D7" w:rsidRDefault="006206D7" w:rsidP="00BF4680">
            <w:pPr>
              <w:overflowPunct/>
              <w:autoSpaceDE/>
              <w:autoSpaceDN/>
              <w:adjustRightInd/>
              <w:jc w:val="both"/>
              <w:textAlignment w:val="auto"/>
              <w:rPr>
                <w:rFonts w:cs="Arial"/>
                <w:bCs/>
                <w:szCs w:val="24"/>
              </w:rPr>
            </w:pPr>
          </w:p>
          <w:p w14:paraId="5F61781C" w14:textId="35E72D38" w:rsidR="00BF4680" w:rsidRPr="006206D7" w:rsidRDefault="00026A9B" w:rsidP="00BF4680">
            <w:pPr>
              <w:overflowPunct/>
              <w:autoSpaceDE/>
              <w:autoSpaceDN/>
              <w:adjustRightInd/>
              <w:jc w:val="both"/>
              <w:textAlignment w:val="auto"/>
              <w:rPr>
                <w:rFonts w:cs="Arial"/>
                <w:bCs/>
                <w:szCs w:val="24"/>
              </w:rPr>
            </w:pPr>
            <w:r>
              <w:rPr>
                <w:rFonts w:cs="Arial"/>
                <w:bCs/>
                <w:szCs w:val="24"/>
              </w:rPr>
              <w:t>A</w:t>
            </w:r>
            <w:r w:rsidR="00BF4680" w:rsidRPr="006206D7">
              <w:rPr>
                <w:rFonts w:cs="Arial"/>
                <w:bCs/>
                <w:szCs w:val="24"/>
              </w:rPr>
              <w:t>pplication</w:t>
            </w:r>
            <w:r>
              <w:rPr>
                <w:rFonts w:cs="Arial"/>
                <w:bCs/>
                <w:szCs w:val="24"/>
              </w:rPr>
              <w:t xml:space="preserve">s are </w:t>
            </w:r>
            <w:r w:rsidR="00BF4680" w:rsidRPr="006206D7">
              <w:rPr>
                <w:rFonts w:cs="Arial"/>
                <w:bCs/>
                <w:szCs w:val="24"/>
              </w:rPr>
              <w:t xml:space="preserve">live as soon as </w:t>
            </w:r>
            <w:r>
              <w:rPr>
                <w:rFonts w:cs="Arial"/>
                <w:bCs/>
                <w:szCs w:val="24"/>
              </w:rPr>
              <w:t>they</w:t>
            </w:r>
            <w:r w:rsidR="00BF4680" w:rsidRPr="006206D7">
              <w:rPr>
                <w:rFonts w:cs="Arial"/>
                <w:bCs/>
                <w:szCs w:val="24"/>
              </w:rPr>
              <w:t xml:space="preserve"> have submitted </w:t>
            </w:r>
            <w:r>
              <w:rPr>
                <w:rFonts w:cs="Arial"/>
                <w:bCs/>
                <w:szCs w:val="24"/>
              </w:rPr>
              <w:t>and r</w:t>
            </w:r>
            <w:r w:rsidR="00BF4680" w:rsidRPr="006206D7">
              <w:rPr>
                <w:rFonts w:cs="Arial"/>
                <w:bCs/>
                <w:szCs w:val="24"/>
              </w:rPr>
              <w:t xml:space="preserve">egistered your email address. </w:t>
            </w:r>
            <w:r>
              <w:rPr>
                <w:rFonts w:cs="Arial"/>
                <w:bCs/>
                <w:szCs w:val="24"/>
              </w:rPr>
              <w:t>Applicants</w:t>
            </w:r>
            <w:r w:rsidR="00BF4680" w:rsidRPr="006206D7">
              <w:rPr>
                <w:rFonts w:cs="Arial"/>
                <w:bCs/>
                <w:szCs w:val="24"/>
              </w:rPr>
              <w:t xml:space="preserve"> can log in using </w:t>
            </w:r>
            <w:r>
              <w:rPr>
                <w:rFonts w:cs="Arial"/>
                <w:bCs/>
                <w:szCs w:val="24"/>
              </w:rPr>
              <w:t>their</w:t>
            </w:r>
            <w:r w:rsidR="00BF4680" w:rsidRPr="006206D7">
              <w:rPr>
                <w:rFonts w:cs="Arial"/>
                <w:bCs/>
                <w:szCs w:val="24"/>
              </w:rPr>
              <w:t xml:space="preserve"> registered email address and password and will be able to bid on properties that are advertised for </w:t>
            </w:r>
            <w:r>
              <w:rPr>
                <w:rFonts w:cs="Arial"/>
                <w:bCs/>
                <w:szCs w:val="24"/>
              </w:rPr>
              <w:t xml:space="preserve">their </w:t>
            </w:r>
            <w:r w:rsidR="00BF4680" w:rsidRPr="006206D7">
              <w:rPr>
                <w:rFonts w:cs="Arial"/>
                <w:bCs/>
                <w:szCs w:val="24"/>
              </w:rPr>
              <w:t xml:space="preserve">allocated band straight away. </w:t>
            </w:r>
          </w:p>
          <w:p w14:paraId="3949C175" w14:textId="77777777" w:rsidR="00BF4680" w:rsidRPr="006206D7" w:rsidRDefault="00BF4680" w:rsidP="00BF4680">
            <w:pPr>
              <w:overflowPunct/>
              <w:autoSpaceDE/>
              <w:autoSpaceDN/>
              <w:adjustRightInd/>
              <w:jc w:val="both"/>
              <w:textAlignment w:val="auto"/>
              <w:rPr>
                <w:rFonts w:cs="Arial"/>
                <w:bCs/>
                <w:szCs w:val="24"/>
              </w:rPr>
            </w:pPr>
          </w:p>
          <w:p w14:paraId="66121942" w14:textId="37D57C99" w:rsidR="00BF4680" w:rsidRPr="006206D7" w:rsidRDefault="00BF4680" w:rsidP="00BF4680">
            <w:pPr>
              <w:overflowPunct/>
              <w:autoSpaceDE/>
              <w:autoSpaceDN/>
              <w:adjustRightInd/>
              <w:jc w:val="both"/>
              <w:textAlignment w:val="auto"/>
              <w:rPr>
                <w:rFonts w:cs="Arial"/>
                <w:bCs/>
                <w:szCs w:val="24"/>
              </w:rPr>
            </w:pPr>
            <w:r w:rsidRPr="006206D7">
              <w:rPr>
                <w:rFonts w:cs="Arial"/>
                <w:bCs/>
                <w:szCs w:val="24"/>
              </w:rPr>
              <w:t xml:space="preserve">The </w:t>
            </w:r>
            <w:r w:rsidR="00D12348">
              <w:rPr>
                <w:rFonts w:cs="Arial"/>
                <w:bCs/>
                <w:szCs w:val="24"/>
              </w:rPr>
              <w:t xml:space="preserve">full </w:t>
            </w:r>
            <w:r w:rsidRPr="006206D7">
              <w:rPr>
                <w:rFonts w:cs="Arial"/>
                <w:bCs/>
                <w:szCs w:val="24"/>
              </w:rPr>
              <w:t xml:space="preserve">Derby City Council’s Allocation policy 2020 to 2025 explains in more detail how decisions are made on how we prioritise those who need housing and how properties are allocated in Derby City.  </w:t>
            </w:r>
          </w:p>
          <w:p w14:paraId="5F5FE758" w14:textId="77777777" w:rsidR="00BF4680" w:rsidRPr="006206D7" w:rsidRDefault="00BF4680" w:rsidP="00BF4680">
            <w:pPr>
              <w:overflowPunct/>
              <w:autoSpaceDE/>
              <w:autoSpaceDN/>
              <w:adjustRightInd/>
              <w:jc w:val="both"/>
              <w:textAlignment w:val="auto"/>
              <w:rPr>
                <w:rFonts w:cs="Arial"/>
                <w:bCs/>
                <w:szCs w:val="24"/>
              </w:rPr>
            </w:pPr>
          </w:p>
          <w:p w14:paraId="49950031" w14:textId="1FD21E86" w:rsidR="006206D7" w:rsidRDefault="00BF4680" w:rsidP="00F524AE">
            <w:pPr>
              <w:overflowPunct/>
              <w:autoSpaceDE/>
              <w:autoSpaceDN/>
              <w:adjustRightInd/>
              <w:jc w:val="both"/>
              <w:textAlignment w:val="auto"/>
              <w:rPr>
                <w:rFonts w:cs="Arial"/>
                <w:bCs/>
                <w:szCs w:val="24"/>
              </w:rPr>
            </w:pPr>
            <w:r w:rsidRPr="000B7550">
              <w:rPr>
                <w:rFonts w:cs="Arial"/>
                <w:b/>
                <w:szCs w:val="24"/>
              </w:rPr>
              <w:t>‌</w:t>
            </w:r>
            <w:r w:rsidR="00F524AE" w:rsidRPr="000B7550">
              <w:rPr>
                <w:rFonts w:cs="Arial"/>
                <w:b/>
                <w:szCs w:val="24"/>
              </w:rPr>
              <w:t>Corporate Needs Band</w:t>
            </w:r>
            <w:r w:rsidR="000B7550">
              <w:rPr>
                <w:rFonts w:cs="Arial"/>
                <w:bCs/>
                <w:szCs w:val="24"/>
              </w:rPr>
              <w:t>:</w:t>
            </w:r>
          </w:p>
          <w:p w14:paraId="164F3FDD" w14:textId="030457EF"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This band reflects the key corporate priorities of the </w:t>
            </w:r>
            <w:r w:rsidR="001B1C20" w:rsidRPr="006206D7">
              <w:rPr>
                <w:rFonts w:cs="Arial"/>
                <w:bCs/>
                <w:szCs w:val="24"/>
              </w:rPr>
              <w:t>city</w:t>
            </w:r>
            <w:r w:rsidRPr="006206D7">
              <w:rPr>
                <w:rFonts w:cs="Arial"/>
                <w:bCs/>
                <w:szCs w:val="24"/>
              </w:rPr>
              <w:t xml:space="preserve"> council.</w:t>
            </w:r>
            <w:r w:rsidR="001B1C20">
              <w:rPr>
                <w:rFonts w:cs="Arial"/>
                <w:bCs/>
                <w:szCs w:val="24"/>
              </w:rPr>
              <w:t xml:space="preserve"> </w:t>
            </w:r>
            <w:r w:rsidRPr="006206D7">
              <w:rPr>
                <w:rFonts w:cs="Arial"/>
                <w:bCs/>
                <w:szCs w:val="24"/>
              </w:rPr>
              <w:t>The following groups of people will be placed within the Corporate Need Band:</w:t>
            </w:r>
          </w:p>
          <w:p w14:paraId="7951BFED" w14:textId="77777777" w:rsidR="00F524AE" w:rsidRPr="006206D7" w:rsidRDefault="00F524AE" w:rsidP="00F524AE">
            <w:pPr>
              <w:overflowPunct/>
              <w:autoSpaceDE/>
              <w:autoSpaceDN/>
              <w:adjustRightInd/>
              <w:jc w:val="both"/>
              <w:textAlignment w:val="auto"/>
              <w:rPr>
                <w:rFonts w:cs="Arial"/>
                <w:bCs/>
                <w:szCs w:val="24"/>
              </w:rPr>
            </w:pPr>
          </w:p>
          <w:p w14:paraId="078EB397" w14:textId="491A1662"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Care Leavers</w:t>
            </w:r>
            <w:r w:rsidRPr="006206D7">
              <w:rPr>
                <w:rFonts w:cs="Arial"/>
                <w:bCs/>
                <w:szCs w:val="24"/>
              </w:rPr>
              <w:t xml:space="preserve"> </w:t>
            </w:r>
          </w:p>
          <w:p w14:paraId="503CD23F" w14:textId="088C6C4E"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Those young people aged between 17 and 25 who are or have been looked after by the local authority.</w:t>
            </w:r>
          </w:p>
          <w:p w14:paraId="0E23B043" w14:textId="77777777" w:rsidR="00E50AC8" w:rsidRPr="006206D7" w:rsidRDefault="00E50AC8" w:rsidP="00F524AE">
            <w:pPr>
              <w:overflowPunct/>
              <w:autoSpaceDE/>
              <w:autoSpaceDN/>
              <w:adjustRightInd/>
              <w:jc w:val="both"/>
              <w:textAlignment w:val="auto"/>
              <w:rPr>
                <w:rFonts w:cs="Arial"/>
                <w:bCs/>
                <w:szCs w:val="24"/>
              </w:rPr>
            </w:pPr>
          </w:p>
          <w:p w14:paraId="20C206A5" w14:textId="662AB9B9" w:rsidR="00E50AC8" w:rsidRPr="006206D7" w:rsidRDefault="00F524AE" w:rsidP="00F524AE">
            <w:pPr>
              <w:overflowPunct/>
              <w:autoSpaceDE/>
              <w:autoSpaceDN/>
              <w:adjustRightInd/>
              <w:jc w:val="both"/>
              <w:textAlignment w:val="auto"/>
              <w:rPr>
                <w:rFonts w:cs="Arial"/>
                <w:b/>
                <w:szCs w:val="24"/>
              </w:rPr>
            </w:pPr>
            <w:r w:rsidRPr="006206D7">
              <w:rPr>
                <w:rFonts w:cs="Arial"/>
                <w:b/>
                <w:szCs w:val="24"/>
              </w:rPr>
              <w:t>Move on from Specialist Supported</w:t>
            </w:r>
            <w:r w:rsidRPr="006206D7">
              <w:rPr>
                <w:rFonts w:cs="Arial"/>
                <w:bCs/>
                <w:szCs w:val="24"/>
              </w:rPr>
              <w:t xml:space="preserve"> </w:t>
            </w:r>
            <w:r w:rsidRPr="006206D7">
              <w:rPr>
                <w:rFonts w:cs="Arial"/>
                <w:b/>
                <w:szCs w:val="24"/>
              </w:rPr>
              <w:t>Housing</w:t>
            </w:r>
          </w:p>
          <w:p w14:paraId="485A8B22" w14:textId="4E85B544"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 are living in approved specialist supported accommodation and have been assessed as ready for independent </w:t>
            </w:r>
            <w:proofErr w:type="gramStart"/>
            <w:r w:rsidRPr="006206D7">
              <w:rPr>
                <w:rFonts w:cs="Arial"/>
                <w:bCs/>
                <w:szCs w:val="24"/>
              </w:rPr>
              <w:t>living</w:t>
            </w:r>
            <w:proofErr w:type="gramEnd"/>
          </w:p>
          <w:p w14:paraId="7A87DCEC" w14:textId="77777777" w:rsidR="00E50AC8" w:rsidRPr="006206D7" w:rsidRDefault="00E50AC8" w:rsidP="00F524AE">
            <w:pPr>
              <w:overflowPunct/>
              <w:autoSpaceDE/>
              <w:autoSpaceDN/>
              <w:adjustRightInd/>
              <w:jc w:val="both"/>
              <w:textAlignment w:val="auto"/>
              <w:rPr>
                <w:rFonts w:cs="Arial"/>
                <w:bCs/>
                <w:szCs w:val="24"/>
              </w:rPr>
            </w:pPr>
          </w:p>
          <w:p w14:paraId="4D4CBB63" w14:textId="3271C20A"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Severe Medical</w:t>
            </w:r>
            <w:r w:rsidRPr="006206D7">
              <w:rPr>
                <w:rFonts w:cs="Arial"/>
                <w:bCs/>
                <w:szCs w:val="24"/>
              </w:rPr>
              <w:t xml:space="preserve"> </w:t>
            </w:r>
          </w:p>
          <w:p w14:paraId="549885CC" w14:textId="13BDAB65" w:rsidR="00F524AE" w:rsidRPr="006206D7" w:rsidRDefault="00E50AC8" w:rsidP="00F524AE">
            <w:pPr>
              <w:overflowPunct/>
              <w:autoSpaceDE/>
              <w:autoSpaceDN/>
              <w:adjustRightInd/>
              <w:jc w:val="both"/>
              <w:textAlignment w:val="auto"/>
              <w:rPr>
                <w:rFonts w:cs="Arial"/>
                <w:bCs/>
                <w:szCs w:val="24"/>
              </w:rPr>
            </w:pPr>
            <w:r w:rsidRPr="006206D7">
              <w:rPr>
                <w:rFonts w:cs="Arial"/>
                <w:bCs/>
                <w:szCs w:val="24"/>
              </w:rPr>
              <w:t>T</w:t>
            </w:r>
            <w:r w:rsidR="00F524AE" w:rsidRPr="006206D7">
              <w:rPr>
                <w:rFonts w:cs="Arial"/>
                <w:bCs/>
                <w:szCs w:val="24"/>
              </w:rPr>
              <w:t xml:space="preserve">hose whose current housing situation is having a significant detrimental impact on their medical condition. Examples may include: </w:t>
            </w:r>
          </w:p>
          <w:p w14:paraId="7A51B2E8" w14:textId="58AE24EB" w:rsidR="00F524AE" w:rsidRPr="001B1C20" w:rsidRDefault="00F524AE">
            <w:pPr>
              <w:pStyle w:val="ListParagraph"/>
              <w:numPr>
                <w:ilvl w:val="0"/>
                <w:numId w:val="15"/>
              </w:numPr>
              <w:spacing w:before="100" w:beforeAutospacing="1" w:after="100" w:afterAutospacing="1"/>
              <w:ind w:left="714" w:hanging="357"/>
              <w:jc w:val="both"/>
              <w:rPr>
                <w:bCs/>
              </w:rPr>
            </w:pPr>
            <w:r w:rsidRPr="001B1C20">
              <w:rPr>
                <w:bCs/>
              </w:rPr>
              <w:t xml:space="preserve">Those who are currently in Hospital or residential rehabilitation centre and who cannot be discharged as their current property is no longer </w:t>
            </w:r>
            <w:proofErr w:type="gramStart"/>
            <w:r w:rsidRPr="001B1C20">
              <w:rPr>
                <w:bCs/>
              </w:rPr>
              <w:t>suitable</w:t>
            </w:r>
            <w:proofErr w:type="gramEnd"/>
          </w:p>
          <w:p w14:paraId="2B495948" w14:textId="2BCB34F3" w:rsidR="00F524AE" w:rsidRPr="001B1C20" w:rsidRDefault="00F524AE">
            <w:pPr>
              <w:pStyle w:val="ListParagraph"/>
              <w:numPr>
                <w:ilvl w:val="0"/>
                <w:numId w:val="15"/>
              </w:numPr>
              <w:spacing w:before="100" w:beforeAutospacing="1" w:after="100" w:afterAutospacing="1"/>
              <w:ind w:left="714" w:hanging="357"/>
              <w:jc w:val="both"/>
              <w:rPr>
                <w:bCs/>
              </w:rPr>
            </w:pPr>
            <w:r w:rsidRPr="001B1C20">
              <w:rPr>
                <w:bCs/>
              </w:rPr>
              <w:t>To prevent admission into hospital or other care facility</w:t>
            </w:r>
          </w:p>
          <w:p w14:paraId="37F2E152" w14:textId="2DBB1623" w:rsidR="00F524AE" w:rsidRPr="001B1C20" w:rsidRDefault="00F524AE">
            <w:pPr>
              <w:pStyle w:val="ListParagraph"/>
              <w:numPr>
                <w:ilvl w:val="0"/>
                <w:numId w:val="15"/>
              </w:numPr>
              <w:spacing w:before="100" w:beforeAutospacing="1" w:after="100" w:afterAutospacing="1"/>
              <w:ind w:left="714" w:hanging="357"/>
              <w:jc w:val="both"/>
              <w:rPr>
                <w:bCs/>
              </w:rPr>
            </w:pPr>
            <w:r w:rsidRPr="001B1C20">
              <w:rPr>
                <w:bCs/>
              </w:rPr>
              <w:t xml:space="preserve">Those who require property adaptations where it is not feasible or cost effective to carry these out to the current </w:t>
            </w:r>
            <w:proofErr w:type="gramStart"/>
            <w:r w:rsidRPr="001B1C20">
              <w:rPr>
                <w:bCs/>
              </w:rPr>
              <w:t>property</w:t>
            </w:r>
            <w:proofErr w:type="gramEnd"/>
          </w:p>
          <w:p w14:paraId="33DBD040" w14:textId="0CC3ECAC" w:rsidR="00E50AC8" w:rsidRPr="00D12348" w:rsidRDefault="00F524AE">
            <w:pPr>
              <w:pStyle w:val="ListParagraph"/>
              <w:numPr>
                <w:ilvl w:val="0"/>
                <w:numId w:val="15"/>
              </w:numPr>
              <w:spacing w:before="100" w:beforeAutospacing="1" w:after="100" w:afterAutospacing="1"/>
              <w:ind w:left="714" w:hanging="357"/>
              <w:jc w:val="both"/>
              <w:rPr>
                <w:bCs/>
              </w:rPr>
            </w:pPr>
            <w:r w:rsidRPr="001B1C20">
              <w:rPr>
                <w:bCs/>
              </w:rPr>
              <w:t xml:space="preserve">Those who are housebound due to current accommodation </w:t>
            </w:r>
          </w:p>
          <w:p w14:paraId="75307BDE" w14:textId="77777777" w:rsidR="00D12348" w:rsidRDefault="00D12348" w:rsidP="00F524AE">
            <w:pPr>
              <w:overflowPunct/>
              <w:autoSpaceDE/>
              <w:autoSpaceDN/>
              <w:adjustRightInd/>
              <w:jc w:val="both"/>
              <w:textAlignment w:val="auto"/>
              <w:rPr>
                <w:rFonts w:cs="Arial"/>
                <w:b/>
                <w:szCs w:val="24"/>
              </w:rPr>
            </w:pPr>
          </w:p>
          <w:p w14:paraId="57FF5230" w14:textId="77777777" w:rsidR="00D12348" w:rsidRDefault="00D12348" w:rsidP="00F524AE">
            <w:pPr>
              <w:overflowPunct/>
              <w:autoSpaceDE/>
              <w:autoSpaceDN/>
              <w:adjustRightInd/>
              <w:jc w:val="both"/>
              <w:textAlignment w:val="auto"/>
              <w:rPr>
                <w:rFonts w:cs="Arial"/>
                <w:b/>
                <w:szCs w:val="24"/>
              </w:rPr>
            </w:pPr>
          </w:p>
          <w:p w14:paraId="318AEED0" w14:textId="30D78B14"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lastRenderedPageBreak/>
              <w:t>Significantly Under Occupying</w:t>
            </w:r>
            <w:r w:rsidRPr="006206D7">
              <w:rPr>
                <w:rFonts w:cs="Arial"/>
                <w:bCs/>
                <w:szCs w:val="24"/>
              </w:rPr>
              <w:t xml:space="preserve"> </w:t>
            </w:r>
          </w:p>
          <w:p w14:paraId="47C49AA4" w14:textId="39F86F7D" w:rsidR="00F524AE" w:rsidRPr="006206D7" w:rsidRDefault="00E50AC8" w:rsidP="00F524AE">
            <w:pPr>
              <w:overflowPunct/>
              <w:autoSpaceDE/>
              <w:autoSpaceDN/>
              <w:adjustRightInd/>
              <w:jc w:val="both"/>
              <w:textAlignment w:val="auto"/>
              <w:rPr>
                <w:rFonts w:cs="Arial"/>
                <w:bCs/>
                <w:szCs w:val="24"/>
              </w:rPr>
            </w:pPr>
            <w:r w:rsidRPr="006206D7">
              <w:rPr>
                <w:rFonts w:cs="Arial"/>
                <w:bCs/>
                <w:szCs w:val="24"/>
              </w:rPr>
              <w:t>T</w:t>
            </w:r>
            <w:r w:rsidR="00F524AE" w:rsidRPr="006206D7">
              <w:rPr>
                <w:rFonts w:cs="Arial"/>
                <w:bCs/>
                <w:szCs w:val="24"/>
              </w:rPr>
              <w:t xml:space="preserve">hose who are living in a property and have 2 or more bedrooms that are not occupied and are willing to move to a smaller </w:t>
            </w:r>
            <w:proofErr w:type="gramStart"/>
            <w:r w:rsidR="00F524AE" w:rsidRPr="006206D7">
              <w:rPr>
                <w:rFonts w:cs="Arial"/>
                <w:bCs/>
                <w:szCs w:val="24"/>
              </w:rPr>
              <w:t>property</w:t>
            </w:r>
            <w:proofErr w:type="gramEnd"/>
          </w:p>
          <w:p w14:paraId="0AD9E4A8" w14:textId="77777777" w:rsidR="00E50AC8" w:rsidRPr="006206D7" w:rsidRDefault="00E50AC8" w:rsidP="00F524AE">
            <w:pPr>
              <w:overflowPunct/>
              <w:autoSpaceDE/>
              <w:autoSpaceDN/>
              <w:adjustRightInd/>
              <w:jc w:val="both"/>
              <w:textAlignment w:val="auto"/>
              <w:rPr>
                <w:rFonts w:cs="Arial"/>
                <w:bCs/>
                <w:szCs w:val="24"/>
              </w:rPr>
            </w:pPr>
          </w:p>
          <w:p w14:paraId="1284493D" w14:textId="5A87D919"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Releasing Larger Properties</w:t>
            </w:r>
            <w:r w:rsidRPr="006206D7">
              <w:rPr>
                <w:rFonts w:cs="Arial"/>
                <w:bCs/>
                <w:szCs w:val="24"/>
              </w:rPr>
              <w:t xml:space="preserve"> </w:t>
            </w:r>
          </w:p>
          <w:p w14:paraId="5C6D5094" w14:textId="77FA6CBE"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 are living in a property with four or more bedrooms and have one or more bedrooms that are not occupied and are willing to move to a smaller </w:t>
            </w:r>
            <w:proofErr w:type="gramStart"/>
            <w:r w:rsidRPr="006206D7">
              <w:rPr>
                <w:rFonts w:cs="Arial"/>
                <w:bCs/>
                <w:szCs w:val="24"/>
              </w:rPr>
              <w:t>property</w:t>
            </w:r>
            <w:proofErr w:type="gramEnd"/>
          </w:p>
          <w:p w14:paraId="5D2AAF15" w14:textId="77777777" w:rsidR="00E50AC8" w:rsidRPr="006206D7" w:rsidRDefault="00E50AC8" w:rsidP="00F524AE">
            <w:pPr>
              <w:overflowPunct/>
              <w:autoSpaceDE/>
              <w:autoSpaceDN/>
              <w:adjustRightInd/>
              <w:jc w:val="both"/>
              <w:textAlignment w:val="auto"/>
              <w:rPr>
                <w:rFonts w:cs="Arial"/>
                <w:bCs/>
                <w:szCs w:val="24"/>
              </w:rPr>
            </w:pPr>
          </w:p>
          <w:p w14:paraId="7723ECFE" w14:textId="3C5B16DD"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Severely Overcrowded</w:t>
            </w:r>
            <w:r w:rsidRPr="006206D7">
              <w:rPr>
                <w:rFonts w:cs="Arial"/>
                <w:bCs/>
                <w:szCs w:val="24"/>
              </w:rPr>
              <w:t xml:space="preserve"> </w:t>
            </w:r>
          </w:p>
          <w:p w14:paraId="68B93726" w14:textId="3847BCE4"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 are living in a property and are lacking 2 or more bedrooms. </w:t>
            </w:r>
          </w:p>
          <w:p w14:paraId="332650F8" w14:textId="77777777" w:rsidR="00E50AC8" w:rsidRPr="006206D7" w:rsidRDefault="00E50AC8" w:rsidP="00F524AE">
            <w:pPr>
              <w:overflowPunct/>
              <w:autoSpaceDE/>
              <w:autoSpaceDN/>
              <w:adjustRightInd/>
              <w:jc w:val="both"/>
              <w:textAlignment w:val="auto"/>
              <w:rPr>
                <w:rFonts w:cs="Arial"/>
                <w:bCs/>
                <w:szCs w:val="24"/>
              </w:rPr>
            </w:pPr>
          </w:p>
          <w:p w14:paraId="5A7454C7" w14:textId="0E618006"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Foster Carers/Adopters</w:t>
            </w:r>
            <w:r w:rsidRPr="006206D7">
              <w:rPr>
                <w:rFonts w:cs="Arial"/>
                <w:bCs/>
                <w:szCs w:val="24"/>
              </w:rPr>
              <w:t xml:space="preserve"> </w:t>
            </w:r>
          </w:p>
          <w:p w14:paraId="24859089" w14:textId="6CC8B506"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This would include foster carers, those approved to adopt, or those being assessed as likely to be approved for fostering or adopting, who need to move to a larger home </w:t>
            </w:r>
            <w:r w:rsidR="004D2CF3" w:rsidRPr="006206D7">
              <w:rPr>
                <w:rFonts w:cs="Arial"/>
                <w:bCs/>
                <w:szCs w:val="24"/>
              </w:rPr>
              <w:t>to</w:t>
            </w:r>
            <w:r w:rsidRPr="006206D7">
              <w:rPr>
                <w:rFonts w:cs="Arial"/>
                <w:bCs/>
                <w:szCs w:val="24"/>
              </w:rPr>
              <w:t xml:space="preserve"> accommodate a looked after child or a child who are/were looked after by the local authority Derby City Council.</w:t>
            </w:r>
          </w:p>
          <w:p w14:paraId="6545D990" w14:textId="77777777" w:rsidR="00E50AC8" w:rsidRPr="006206D7" w:rsidRDefault="00E50AC8" w:rsidP="00F524AE">
            <w:pPr>
              <w:overflowPunct/>
              <w:autoSpaceDE/>
              <w:autoSpaceDN/>
              <w:adjustRightInd/>
              <w:jc w:val="both"/>
              <w:textAlignment w:val="auto"/>
              <w:rPr>
                <w:rFonts w:cs="Arial"/>
                <w:bCs/>
                <w:szCs w:val="24"/>
              </w:rPr>
            </w:pPr>
          </w:p>
          <w:p w14:paraId="0352C257" w14:textId="2285E913" w:rsidR="00E50AC8" w:rsidRPr="006206D7" w:rsidRDefault="00F524AE" w:rsidP="00F524AE">
            <w:pPr>
              <w:overflowPunct/>
              <w:autoSpaceDE/>
              <w:autoSpaceDN/>
              <w:adjustRightInd/>
              <w:jc w:val="both"/>
              <w:textAlignment w:val="auto"/>
              <w:rPr>
                <w:rFonts w:cs="Arial"/>
                <w:b/>
                <w:szCs w:val="24"/>
              </w:rPr>
            </w:pPr>
            <w:r w:rsidRPr="006206D7">
              <w:rPr>
                <w:rFonts w:cs="Arial"/>
                <w:b/>
                <w:szCs w:val="24"/>
              </w:rPr>
              <w:t xml:space="preserve">The applicant is a tenant of a Derby Homefinder landlord and no longer need the adaptations made to their </w:t>
            </w:r>
            <w:proofErr w:type="gramStart"/>
            <w:r w:rsidRPr="006206D7">
              <w:rPr>
                <w:rFonts w:cs="Arial"/>
                <w:b/>
                <w:szCs w:val="24"/>
              </w:rPr>
              <w:t>home</w:t>
            </w:r>
            <w:proofErr w:type="gramEnd"/>
          </w:p>
          <w:p w14:paraId="3306A88B" w14:textId="754215FF"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For example, the person who the adaptations were for no longer lives at the </w:t>
            </w:r>
            <w:proofErr w:type="gramStart"/>
            <w:r w:rsidRPr="006206D7">
              <w:rPr>
                <w:rFonts w:cs="Arial"/>
                <w:bCs/>
                <w:szCs w:val="24"/>
              </w:rPr>
              <w:t>property</w:t>
            </w:r>
            <w:proofErr w:type="gramEnd"/>
          </w:p>
          <w:p w14:paraId="217CAEFF" w14:textId="6AD59E8A" w:rsidR="00F524AE" w:rsidRPr="006206D7" w:rsidRDefault="00F524AE" w:rsidP="00F524AE">
            <w:pPr>
              <w:overflowPunct/>
              <w:autoSpaceDE/>
              <w:autoSpaceDN/>
              <w:adjustRightInd/>
              <w:jc w:val="both"/>
              <w:textAlignment w:val="auto"/>
              <w:rPr>
                <w:rFonts w:cs="Arial"/>
                <w:bCs/>
                <w:szCs w:val="24"/>
              </w:rPr>
            </w:pPr>
          </w:p>
          <w:p w14:paraId="3492AB1D" w14:textId="535B4399" w:rsidR="00F524AE" w:rsidRPr="006206D7" w:rsidRDefault="00F524AE" w:rsidP="00F524AE">
            <w:pPr>
              <w:overflowPunct/>
              <w:autoSpaceDE/>
              <w:autoSpaceDN/>
              <w:adjustRightInd/>
              <w:jc w:val="both"/>
              <w:textAlignment w:val="auto"/>
              <w:rPr>
                <w:rFonts w:cs="Arial"/>
                <w:bCs/>
                <w:szCs w:val="24"/>
              </w:rPr>
            </w:pPr>
            <w:r w:rsidRPr="000B7550">
              <w:rPr>
                <w:rFonts w:cs="Arial"/>
                <w:b/>
                <w:szCs w:val="24"/>
              </w:rPr>
              <w:t>Priority Needs Band</w:t>
            </w:r>
            <w:r w:rsidR="000B7550">
              <w:rPr>
                <w:rFonts w:cs="Arial"/>
                <w:b/>
                <w:szCs w:val="24"/>
              </w:rPr>
              <w:t>:</w:t>
            </w:r>
          </w:p>
          <w:p w14:paraId="79BB4768" w14:textId="18F640F9"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The following groups of people will be placed within the Priority Needs Band:</w:t>
            </w:r>
          </w:p>
          <w:p w14:paraId="3A27613C" w14:textId="77777777" w:rsidR="00E50AC8" w:rsidRPr="006206D7" w:rsidRDefault="00E50AC8" w:rsidP="00F524AE">
            <w:pPr>
              <w:overflowPunct/>
              <w:autoSpaceDE/>
              <w:autoSpaceDN/>
              <w:adjustRightInd/>
              <w:jc w:val="both"/>
              <w:textAlignment w:val="auto"/>
              <w:rPr>
                <w:rFonts w:cs="Arial"/>
                <w:bCs/>
                <w:szCs w:val="24"/>
              </w:rPr>
            </w:pPr>
          </w:p>
          <w:p w14:paraId="6CBC1675" w14:textId="77777777" w:rsidR="006206D7" w:rsidRDefault="00F524AE" w:rsidP="00F524AE">
            <w:pPr>
              <w:overflowPunct/>
              <w:autoSpaceDE/>
              <w:autoSpaceDN/>
              <w:adjustRightInd/>
              <w:jc w:val="both"/>
              <w:textAlignment w:val="auto"/>
              <w:rPr>
                <w:rFonts w:cs="Arial"/>
                <w:b/>
                <w:szCs w:val="24"/>
              </w:rPr>
            </w:pPr>
            <w:r w:rsidRPr="006206D7">
              <w:rPr>
                <w:rFonts w:cs="Arial"/>
                <w:b/>
                <w:szCs w:val="24"/>
              </w:rPr>
              <w:t xml:space="preserve">People who are Homeless or Threatened with Homelessness </w:t>
            </w:r>
          </w:p>
          <w:p w14:paraId="20AF52C0" w14:textId="178537D8"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As defined by the Homeless Reduction Act 2017</w:t>
            </w:r>
          </w:p>
          <w:p w14:paraId="6D2AB09C" w14:textId="77777777" w:rsidR="006206D7" w:rsidRPr="006206D7" w:rsidRDefault="006206D7" w:rsidP="00F524AE">
            <w:pPr>
              <w:overflowPunct/>
              <w:autoSpaceDE/>
              <w:autoSpaceDN/>
              <w:adjustRightInd/>
              <w:jc w:val="both"/>
              <w:textAlignment w:val="auto"/>
              <w:rPr>
                <w:rFonts w:cs="Arial"/>
                <w:bCs/>
                <w:szCs w:val="24"/>
              </w:rPr>
            </w:pPr>
          </w:p>
          <w:p w14:paraId="58450D58" w14:textId="662B095D"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 xml:space="preserve">People living in overcrowded </w:t>
            </w:r>
            <w:proofErr w:type="gramStart"/>
            <w:r w:rsidRPr="006206D7">
              <w:rPr>
                <w:rFonts w:cs="Arial"/>
                <w:b/>
                <w:szCs w:val="24"/>
              </w:rPr>
              <w:t>housing</w:t>
            </w:r>
            <w:proofErr w:type="gramEnd"/>
            <w:r w:rsidRPr="006206D7">
              <w:rPr>
                <w:rFonts w:cs="Arial"/>
                <w:bCs/>
                <w:szCs w:val="24"/>
              </w:rPr>
              <w:t xml:space="preserve"> </w:t>
            </w:r>
          </w:p>
          <w:p w14:paraId="01064DDF" w14:textId="6C1DD3F7"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 are living in a property and are lacking 1 bedroom. </w:t>
            </w:r>
          </w:p>
          <w:p w14:paraId="4F599341" w14:textId="77777777" w:rsidR="00E50AC8" w:rsidRPr="006206D7" w:rsidRDefault="00E50AC8" w:rsidP="00F524AE">
            <w:pPr>
              <w:overflowPunct/>
              <w:autoSpaceDE/>
              <w:autoSpaceDN/>
              <w:adjustRightInd/>
              <w:jc w:val="both"/>
              <w:textAlignment w:val="auto"/>
              <w:rPr>
                <w:rFonts w:cs="Arial"/>
                <w:bCs/>
                <w:szCs w:val="24"/>
              </w:rPr>
            </w:pPr>
          </w:p>
          <w:p w14:paraId="0E717C7F" w14:textId="1C485D5A"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 xml:space="preserve">Who need to move on medical or welfare </w:t>
            </w:r>
            <w:proofErr w:type="gramStart"/>
            <w:r w:rsidRPr="006206D7">
              <w:rPr>
                <w:rFonts w:cs="Arial"/>
                <w:b/>
                <w:szCs w:val="24"/>
              </w:rPr>
              <w:t>grounds</w:t>
            </w:r>
            <w:proofErr w:type="gramEnd"/>
            <w:r w:rsidRPr="006206D7">
              <w:rPr>
                <w:rFonts w:cs="Arial"/>
                <w:bCs/>
                <w:szCs w:val="24"/>
              </w:rPr>
              <w:t xml:space="preserve"> </w:t>
            </w:r>
          </w:p>
          <w:p w14:paraId="69E60760" w14:textId="6388B415"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whose current housing is having a detrimental impact on their condition examples of a need to move on medical grounds may </w:t>
            </w:r>
            <w:proofErr w:type="gramStart"/>
            <w:r w:rsidRPr="006206D7">
              <w:rPr>
                <w:rFonts w:cs="Arial"/>
                <w:bCs/>
                <w:szCs w:val="24"/>
              </w:rPr>
              <w:t>include</w:t>
            </w:r>
            <w:proofErr w:type="gramEnd"/>
          </w:p>
          <w:p w14:paraId="38B5E3E4" w14:textId="6F3D1880" w:rsidR="00F524AE" w:rsidRPr="001B1C20" w:rsidRDefault="00F524AE">
            <w:pPr>
              <w:pStyle w:val="ListParagraph"/>
              <w:numPr>
                <w:ilvl w:val="0"/>
                <w:numId w:val="16"/>
              </w:numPr>
              <w:spacing w:before="100" w:beforeAutospacing="1" w:after="100" w:afterAutospacing="1"/>
              <w:ind w:left="714" w:hanging="357"/>
              <w:jc w:val="both"/>
              <w:rPr>
                <w:bCs/>
              </w:rPr>
            </w:pPr>
            <w:r w:rsidRPr="001B1C20">
              <w:rPr>
                <w:bCs/>
              </w:rPr>
              <w:t xml:space="preserve">Those who need to move to give or receive </w:t>
            </w:r>
            <w:proofErr w:type="gramStart"/>
            <w:r w:rsidRPr="001B1C20">
              <w:rPr>
                <w:bCs/>
              </w:rPr>
              <w:t>care</w:t>
            </w:r>
            <w:proofErr w:type="gramEnd"/>
            <w:r w:rsidRPr="001B1C20">
              <w:rPr>
                <w:bCs/>
              </w:rPr>
              <w:t xml:space="preserve"> </w:t>
            </w:r>
          </w:p>
          <w:p w14:paraId="34F463FE" w14:textId="15E1D120" w:rsidR="00F524AE" w:rsidRPr="001B1C20" w:rsidRDefault="00F524AE">
            <w:pPr>
              <w:pStyle w:val="ListParagraph"/>
              <w:numPr>
                <w:ilvl w:val="0"/>
                <w:numId w:val="16"/>
              </w:numPr>
              <w:spacing w:before="100" w:beforeAutospacing="1" w:after="100" w:afterAutospacing="1"/>
              <w:ind w:left="714" w:hanging="357"/>
              <w:jc w:val="both"/>
              <w:rPr>
                <w:bCs/>
              </w:rPr>
            </w:pPr>
            <w:r w:rsidRPr="001B1C20">
              <w:rPr>
                <w:bCs/>
              </w:rPr>
              <w:t xml:space="preserve">Those who need an adapted property and/or extra facilities, bedroom or bathroom and those needs would not be better served by adapting their current </w:t>
            </w:r>
            <w:proofErr w:type="gramStart"/>
            <w:r w:rsidRPr="001B1C20">
              <w:rPr>
                <w:bCs/>
              </w:rPr>
              <w:t>accommodation</w:t>
            </w:r>
            <w:proofErr w:type="gramEnd"/>
          </w:p>
          <w:p w14:paraId="51B16593" w14:textId="609D538F" w:rsidR="00E50AC8" w:rsidRPr="00D12348" w:rsidRDefault="00F524AE">
            <w:pPr>
              <w:pStyle w:val="ListParagraph"/>
              <w:numPr>
                <w:ilvl w:val="0"/>
                <w:numId w:val="16"/>
              </w:numPr>
              <w:spacing w:before="100" w:beforeAutospacing="1" w:after="100" w:afterAutospacing="1"/>
              <w:ind w:left="714" w:hanging="357"/>
              <w:jc w:val="both"/>
              <w:rPr>
                <w:bCs/>
              </w:rPr>
            </w:pPr>
            <w:r w:rsidRPr="001B1C20">
              <w:rPr>
                <w:bCs/>
              </w:rPr>
              <w:t xml:space="preserve">Those who need ground floor accommodation (on medical grounds) </w:t>
            </w:r>
          </w:p>
          <w:p w14:paraId="65C12FAF" w14:textId="61E07BF1" w:rsidR="00F524AE" w:rsidRPr="006206D7" w:rsidRDefault="00F524AE" w:rsidP="00F524AE">
            <w:pPr>
              <w:overflowPunct/>
              <w:autoSpaceDE/>
              <w:autoSpaceDN/>
              <w:adjustRightInd/>
              <w:jc w:val="both"/>
              <w:textAlignment w:val="auto"/>
              <w:rPr>
                <w:rFonts w:cs="Arial"/>
                <w:bCs/>
                <w:szCs w:val="24"/>
              </w:rPr>
            </w:pPr>
            <w:r w:rsidRPr="006206D7">
              <w:rPr>
                <w:rFonts w:cs="Arial"/>
                <w:b/>
                <w:szCs w:val="24"/>
              </w:rPr>
              <w:t xml:space="preserve">Where it is unreasonable to remain in current accommodation, due to exceptional financial </w:t>
            </w:r>
            <w:proofErr w:type="gramStart"/>
            <w:r w:rsidRPr="006206D7">
              <w:rPr>
                <w:rFonts w:cs="Arial"/>
                <w:b/>
                <w:szCs w:val="24"/>
              </w:rPr>
              <w:t>hardship</w:t>
            </w:r>
            <w:proofErr w:type="gramEnd"/>
            <w:r w:rsidRPr="006206D7">
              <w:rPr>
                <w:rFonts w:cs="Arial"/>
                <w:bCs/>
                <w:szCs w:val="24"/>
              </w:rPr>
              <w:t xml:space="preserve"> </w:t>
            </w:r>
          </w:p>
          <w:p w14:paraId="3F4F3DDE" w14:textId="0E9B8C9D" w:rsidR="00F524AE" w:rsidRPr="001B1C20" w:rsidRDefault="00F524AE">
            <w:pPr>
              <w:pStyle w:val="ListParagraph"/>
              <w:numPr>
                <w:ilvl w:val="0"/>
                <w:numId w:val="17"/>
              </w:numPr>
              <w:spacing w:before="100" w:beforeAutospacing="1" w:after="100" w:afterAutospacing="1"/>
              <w:ind w:left="714" w:hanging="357"/>
              <w:jc w:val="both"/>
              <w:rPr>
                <w:bCs/>
              </w:rPr>
            </w:pPr>
            <w:r w:rsidRPr="001B1C20">
              <w:rPr>
                <w:bCs/>
              </w:rPr>
              <w:t xml:space="preserve">Those who are subject to the </w:t>
            </w:r>
            <w:proofErr w:type="gramStart"/>
            <w:r w:rsidRPr="001B1C20">
              <w:rPr>
                <w:bCs/>
              </w:rPr>
              <w:t>under occupancy</w:t>
            </w:r>
            <w:proofErr w:type="gramEnd"/>
            <w:r w:rsidRPr="001B1C20">
              <w:rPr>
                <w:bCs/>
              </w:rPr>
              <w:t xml:space="preserve"> charge and cannot afford the shortfall in rent. </w:t>
            </w:r>
          </w:p>
          <w:p w14:paraId="51981066" w14:textId="1AD84BF6" w:rsidR="001B1C20" w:rsidRPr="00D12348" w:rsidRDefault="00F524AE">
            <w:pPr>
              <w:pStyle w:val="ListParagraph"/>
              <w:numPr>
                <w:ilvl w:val="0"/>
                <w:numId w:val="17"/>
              </w:numPr>
              <w:spacing w:before="100" w:beforeAutospacing="1" w:after="100" w:afterAutospacing="1"/>
              <w:ind w:left="714" w:hanging="357"/>
              <w:jc w:val="both"/>
              <w:rPr>
                <w:bCs/>
              </w:rPr>
            </w:pPr>
            <w:r w:rsidRPr="001B1C20">
              <w:rPr>
                <w:bCs/>
              </w:rPr>
              <w:t xml:space="preserve">Those who cannot cover the cost of rent and other essential bills following a financial assessment  </w:t>
            </w:r>
          </w:p>
          <w:p w14:paraId="5E6C5B5E" w14:textId="77777777" w:rsidR="00D12348" w:rsidRDefault="00D12348" w:rsidP="001B1C20">
            <w:pPr>
              <w:jc w:val="both"/>
              <w:rPr>
                <w:b/>
              </w:rPr>
            </w:pPr>
          </w:p>
          <w:p w14:paraId="18F8B090" w14:textId="77777777" w:rsidR="00D12348" w:rsidRDefault="00D12348" w:rsidP="001B1C20">
            <w:pPr>
              <w:jc w:val="both"/>
              <w:rPr>
                <w:b/>
              </w:rPr>
            </w:pPr>
          </w:p>
          <w:p w14:paraId="09836FE2" w14:textId="131BE7FA" w:rsidR="00F524AE" w:rsidRPr="00C039A3" w:rsidRDefault="00F524AE" w:rsidP="00C039A3">
            <w:pPr>
              <w:jc w:val="both"/>
              <w:rPr>
                <w:b/>
              </w:rPr>
            </w:pPr>
            <w:r w:rsidRPr="00C039A3">
              <w:rPr>
                <w:b/>
              </w:rPr>
              <w:lastRenderedPageBreak/>
              <w:t>HM Armed Forces</w:t>
            </w:r>
          </w:p>
          <w:p w14:paraId="1267DB24" w14:textId="63768578" w:rsidR="00F524AE" w:rsidRPr="001B1C20" w:rsidRDefault="00F524AE">
            <w:pPr>
              <w:pStyle w:val="ListParagraph"/>
              <w:numPr>
                <w:ilvl w:val="0"/>
                <w:numId w:val="18"/>
              </w:numPr>
              <w:spacing w:before="100" w:beforeAutospacing="1" w:after="100" w:afterAutospacing="1"/>
              <w:ind w:left="714" w:hanging="357"/>
              <w:jc w:val="both"/>
              <w:rPr>
                <w:bCs/>
              </w:rPr>
            </w:pPr>
            <w:r w:rsidRPr="001B1C20">
              <w:rPr>
                <w:bCs/>
              </w:rPr>
              <w:t xml:space="preserve">The applicant has served or is a bereaved spouse or civil partner of someone who has served in the armed forces in the last 5 </w:t>
            </w:r>
            <w:proofErr w:type="gramStart"/>
            <w:r w:rsidRPr="001B1C20">
              <w:rPr>
                <w:bCs/>
              </w:rPr>
              <w:t>years</w:t>
            </w:r>
            <w:proofErr w:type="gramEnd"/>
            <w:r w:rsidRPr="001B1C20">
              <w:rPr>
                <w:bCs/>
              </w:rPr>
              <w:t xml:space="preserve"> and they need re-housing</w:t>
            </w:r>
          </w:p>
          <w:p w14:paraId="354EA3BC" w14:textId="54EB2755" w:rsidR="00F524AE" w:rsidRPr="001B1C20" w:rsidRDefault="00F524AE">
            <w:pPr>
              <w:pStyle w:val="ListParagraph"/>
              <w:numPr>
                <w:ilvl w:val="0"/>
                <w:numId w:val="18"/>
              </w:numPr>
              <w:spacing w:before="100" w:beforeAutospacing="1" w:after="100" w:afterAutospacing="1"/>
              <w:ind w:left="714" w:hanging="357"/>
              <w:jc w:val="both"/>
              <w:rPr>
                <w:bCs/>
              </w:rPr>
            </w:pPr>
            <w:r w:rsidRPr="001B1C20">
              <w:rPr>
                <w:bCs/>
              </w:rPr>
              <w:t xml:space="preserve">Members of the Armed Forces and former Service personnel, where the application is made within five years of discharge.  </w:t>
            </w:r>
          </w:p>
          <w:p w14:paraId="24EC2ADB" w14:textId="5C50C071" w:rsidR="00F524AE" w:rsidRPr="001B1C20" w:rsidRDefault="00F524AE">
            <w:pPr>
              <w:pStyle w:val="ListParagraph"/>
              <w:numPr>
                <w:ilvl w:val="0"/>
                <w:numId w:val="18"/>
              </w:numPr>
              <w:spacing w:before="100" w:beforeAutospacing="1" w:after="100" w:afterAutospacing="1"/>
              <w:ind w:left="714" w:hanging="357"/>
              <w:jc w:val="both"/>
              <w:rPr>
                <w:bCs/>
              </w:rPr>
            </w:pPr>
            <w:r w:rsidRPr="001B1C20">
              <w:rPr>
                <w:bCs/>
              </w:rPr>
              <w:t xml:space="preserve">Bereaved spouses and civil partners of members of the Armed Forces leaving Services Family Accommodation following the death of their spouse or partner.  </w:t>
            </w:r>
          </w:p>
          <w:p w14:paraId="1334D8F2" w14:textId="4DAF70BF" w:rsidR="00F524AE" w:rsidRPr="00D12348" w:rsidRDefault="00F524AE">
            <w:pPr>
              <w:pStyle w:val="ListParagraph"/>
              <w:numPr>
                <w:ilvl w:val="0"/>
                <w:numId w:val="18"/>
              </w:numPr>
              <w:spacing w:before="100" w:beforeAutospacing="1" w:after="100" w:afterAutospacing="1"/>
              <w:ind w:left="714" w:hanging="357"/>
              <w:jc w:val="both"/>
              <w:rPr>
                <w:bCs/>
              </w:rPr>
            </w:pPr>
            <w:r w:rsidRPr="001B1C20">
              <w:rPr>
                <w:bCs/>
              </w:rPr>
              <w:t xml:space="preserve">Serving or former members of the Reserve Forces who need to move because of a serious injury, medical condition or disability sustained </w:t>
            </w:r>
            <w:proofErr w:type="gramStart"/>
            <w:r w:rsidRPr="001B1C20">
              <w:rPr>
                <w:bCs/>
              </w:rPr>
              <w:t>as a result of</w:t>
            </w:r>
            <w:proofErr w:type="gramEnd"/>
            <w:r w:rsidRPr="001B1C20">
              <w:rPr>
                <w:bCs/>
              </w:rPr>
              <w:t xml:space="preserve"> their service</w:t>
            </w:r>
          </w:p>
          <w:p w14:paraId="66CE1F1B" w14:textId="09324816"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In Urgent Need of Housing</w:t>
            </w:r>
            <w:r w:rsidRPr="006206D7">
              <w:rPr>
                <w:rFonts w:cs="Arial"/>
                <w:bCs/>
                <w:szCs w:val="24"/>
              </w:rPr>
              <w:t xml:space="preserve"> </w:t>
            </w:r>
          </w:p>
          <w:p w14:paraId="6D737708" w14:textId="6F77ED0E"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People living in a property that Derby City Council has assessed as a Category One Hazard under the Housing, </w:t>
            </w:r>
            <w:proofErr w:type="gramStart"/>
            <w:r w:rsidRPr="006206D7">
              <w:rPr>
                <w:rFonts w:cs="Arial"/>
                <w:bCs/>
                <w:szCs w:val="24"/>
              </w:rPr>
              <w:t>Health</w:t>
            </w:r>
            <w:proofErr w:type="gramEnd"/>
            <w:r w:rsidRPr="006206D7">
              <w:rPr>
                <w:rFonts w:cs="Arial"/>
                <w:bCs/>
                <w:szCs w:val="24"/>
              </w:rPr>
              <w:t xml:space="preserve"> and Safety Rating System </w:t>
            </w:r>
          </w:p>
          <w:p w14:paraId="01AA53D0" w14:textId="5E8530A4"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People living in unsatisfactory housing conditions or insanitary conditions - </w:t>
            </w:r>
          </w:p>
          <w:p w14:paraId="7E5E073C" w14:textId="36A7FAF1"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Poor internal/external arrangement – includes where the only bathroom is accessed through a </w:t>
            </w:r>
            <w:proofErr w:type="gramStart"/>
            <w:r w:rsidRPr="001B1C20">
              <w:rPr>
                <w:bCs/>
              </w:rPr>
              <w:t>bedroom</w:t>
            </w:r>
            <w:proofErr w:type="gramEnd"/>
          </w:p>
          <w:p w14:paraId="78487D3C" w14:textId="6552B096"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Lacking a bathroom/kitchen – could be awarded to those who are living in non-residential buildings (sheds/garages etc) or those in B+B for </w:t>
            </w:r>
            <w:proofErr w:type="gramStart"/>
            <w:r w:rsidRPr="001B1C20">
              <w:rPr>
                <w:bCs/>
              </w:rPr>
              <w:t>example</w:t>
            </w:r>
            <w:proofErr w:type="gramEnd"/>
          </w:p>
          <w:p w14:paraId="0FF95685" w14:textId="304D5DCF"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Lacking inside WC – where only WC is accessed </w:t>
            </w:r>
            <w:proofErr w:type="gramStart"/>
            <w:r w:rsidRPr="001B1C20">
              <w:rPr>
                <w:bCs/>
              </w:rPr>
              <w:t>externally</w:t>
            </w:r>
            <w:proofErr w:type="gramEnd"/>
          </w:p>
          <w:p w14:paraId="6B78D932" w14:textId="23149695"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Lacking Hot/Cold Water, Lacking Gas/Electric or Inadequate Heating – Derby City Council has assessed that the applicant is lacking cold or hot water supplies, electricity, gas, or adequate heating and these services cannot be supplied or </w:t>
            </w:r>
            <w:proofErr w:type="gramStart"/>
            <w:r w:rsidRPr="001B1C20">
              <w:rPr>
                <w:bCs/>
              </w:rPr>
              <w:t>reinstated</w:t>
            </w:r>
            <w:proofErr w:type="gramEnd"/>
          </w:p>
          <w:p w14:paraId="16314BCD" w14:textId="67E1976F" w:rsidR="00F524AE" w:rsidRPr="001B1C20" w:rsidRDefault="00F524AE">
            <w:pPr>
              <w:pStyle w:val="ListParagraph"/>
              <w:numPr>
                <w:ilvl w:val="0"/>
                <w:numId w:val="19"/>
              </w:numPr>
              <w:spacing w:before="100" w:beforeAutospacing="1" w:after="100" w:afterAutospacing="1"/>
              <w:ind w:left="714" w:hanging="357"/>
              <w:jc w:val="both"/>
              <w:rPr>
                <w:bCs/>
              </w:rPr>
            </w:pPr>
            <w:r w:rsidRPr="001B1C20">
              <w:rPr>
                <w:bCs/>
              </w:rPr>
              <w:t xml:space="preserve">Sharing Facilities - Sharing a living room, kitchen, bathroom/WC with people who are not family and not moving with the applicant.  </w:t>
            </w:r>
          </w:p>
          <w:p w14:paraId="79A9A6D5" w14:textId="77777777" w:rsidR="00E50AC8" w:rsidRPr="006206D7" w:rsidRDefault="00E50AC8" w:rsidP="00F524AE">
            <w:pPr>
              <w:overflowPunct/>
              <w:autoSpaceDE/>
              <w:autoSpaceDN/>
              <w:adjustRightInd/>
              <w:jc w:val="both"/>
              <w:textAlignment w:val="auto"/>
              <w:rPr>
                <w:rFonts w:cs="Arial"/>
                <w:bCs/>
                <w:szCs w:val="24"/>
              </w:rPr>
            </w:pPr>
          </w:p>
          <w:p w14:paraId="79F7DD49" w14:textId="07B502CA"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 xml:space="preserve">The applicant, or a member of their household, are at serious risk of harm in their present </w:t>
            </w:r>
            <w:proofErr w:type="gramStart"/>
            <w:r w:rsidRPr="006206D7">
              <w:rPr>
                <w:rFonts w:cs="Arial"/>
                <w:b/>
                <w:szCs w:val="24"/>
              </w:rPr>
              <w:t>home</w:t>
            </w:r>
            <w:proofErr w:type="gramEnd"/>
            <w:r w:rsidRPr="006206D7">
              <w:rPr>
                <w:rFonts w:cs="Arial"/>
                <w:bCs/>
                <w:szCs w:val="24"/>
              </w:rPr>
              <w:t xml:space="preserve"> </w:t>
            </w:r>
          </w:p>
          <w:p w14:paraId="7C35BC07" w14:textId="4659B169" w:rsidR="00F524AE" w:rsidRPr="006206D7" w:rsidRDefault="00E50AC8" w:rsidP="00F524AE">
            <w:pPr>
              <w:overflowPunct/>
              <w:autoSpaceDE/>
              <w:autoSpaceDN/>
              <w:adjustRightInd/>
              <w:jc w:val="both"/>
              <w:textAlignment w:val="auto"/>
              <w:rPr>
                <w:rFonts w:cs="Arial"/>
                <w:bCs/>
                <w:szCs w:val="24"/>
              </w:rPr>
            </w:pPr>
            <w:r w:rsidRPr="006206D7">
              <w:rPr>
                <w:rFonts w:cs="Arial"/>
                <w:bCs/>
                <w:szCs w:val="24"/>
              </w:rPr>
              <w:t>T</w:t>
            </w:r>
            <w:r w:rsidR="00F524AE" w:rsidRPr="006206D7">
              <w:rPr>
                <w:rFonts w:cs="Arial"/>
                <w:bCs/>
                <w:szCs w:val="24"/>
              </w:rPr>
              <w:t xml:space="preserve">his may include victims of domestic violence, serious racial harassment, serious anti-social behaviour or harassment, violence from outside the home and victim of serious </w:t>
            </w:r>
            <w:proofErr w:type="gramStart"/>
            <w:r w:rsidR="00F524AE" w:rsidRPr="006206D7">
              <w:rPr>
                <w:rFonts w:cs="Arial"/>
                <w:bCs/>
                <w:szCs w:val="24"/>
              </w:rPr>
              <w:t>crime</w:t>
            </w:r>
            <w:proofErr w:type="gramEnd"/>
          </w:p>
          <w:p w14:paraId="347B6077" w14:textId="77777777" w:rsidR="00F524AE" w:rsidRPr="006206D7" w:rsidRDefault="00F524AE" w:rsidP="00F524AE">
            <w:pPr>
              <w:overflowPunct/>
              <w:autoSpaceDE/>
              <w:autoSpaceDN/>
              <w:adjustRightInd/>
              <w:jc w:val="both"/>
              <w:textAlignment w:val="auto"/>
              <w:rPr>
                <w:rFonts w:cs="Arial"/>
                <w:bCs/>
                <w:szCs w:val="24"/>
              </w:rPr>
            </w:pPr>
          </w:p>
          <w:p w14:paraId="7C307BE2" w14:textId="7D7A3357" w:rsidR="00F524AE" w:rsidRPr="006206D7" w:rsidRDefault="00F524AE" w:rsidP="00F524AE">
            <w:pPr>
              <w:overflowPunct/>
              <w:autoSpaceDE/>
              <w:autoSpaceDN/>
              <w:adjustRightInd/>
              <w:jc w:val="both"/>
              <w:textAlignment w:val="auto"/>
              <w:rPr>
                <w:rFonts w:cs="Arial"/>
                <w:bCs/>
                <w:szCs w:val="24"/>
              </w:rPr>
            </w:pPr>
            <w:r w:rsidRPr="006206D7">
              <w:rPr>
                <w:rFonts w:cs="Arial"/>
                <w:b/>
                <w:szCs w:val="24"/>
              </w:rPr>
              <w:t>Homeless Applicants in Priority Band – Final Offer</w:t>
            </w:r>
          </w:p>
          <w:p w14:paraId="6B0D9851" w14:textId="4C6B7ADA"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If, within one month of being owed a main duty under the Homeless Reduction Act 2017 and have not been successful in obtaining accommodation, the Council will make one final offer of suitable housing.  </w:t>
            </w:r>
          </w:p>
          <w:p w14:paraId="72A66C94" w14:textId="77777777" w:rsidR="00E50AC8" w:rsidRPr="006206D7" w:rsidRDefault="00E50AC8" w:rsidP="00F524AE">
            <w:pPr>
              <w:overflowPunct/>
              <w:autoSpaceDE/>
              <w:autoSpaceDN/>
              <w:adjustRightInd/>
              <w:jc w:val="both"/>
              <w:textAlignment w:val="auto"/>
              <w:rPr>
                <w:rFonts w:cs="Arial"/>
                <w:bCs/>
                <w:szCs w:val="24"/>
              </w:rPr>
            </w:pPr>
          </w:p>
          <w:p w14:paraId="03994827" w14:textId="7C76BFBB"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This may not be social housing and may be in the private sector.  We will always try to take account of the preference of the applicant for an area and type of property but, due to high housing demand and a lack of supply, this may not always be possible. </w:t>
            </w:r>
          </w:p>
          <w:p w14:paraId="4ED98636" w14:textId="77777777" w:rsidR="00E50AC8" w:rsidRPr="006206D7" w:rsidRDefault="00E50AC8" w:rsidP="00F524AE">
            <w:pPr>
              <w:overflowPunct/>
              <w:autoSpaceDE/>
              <w:autoSpaceDN/>
              <w:adjustRightInd/>
              <w:jc w:val="both"/>
              <w:textAlignment w:val="auto"/>
              <w:rPr>
                <w:rFonts w:cs="Arial"/>
                <w:bCs/>
                <w:szCs w:val="24"/>
              </w:rPr>
            </w:pPr>
          </w:p>
          <w:p w14:paraId="2A71A2DD" w14:textId="67695472"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We will make any final offer in writing, and state that it is a final offer, and that it discharges our homeless duty.</w:t>
            </w:r>
          </w:p>
          <w:p w14:paraId="2ACF661F" w14:textId="77777777" w:rsidR="00E50AC8" w:rsidRPr="006206D7" w:rsidRDefault="00E50AC8" w:rsidP="00F524AE">
            <w:pPr>
              <w:overflowPunct/>
              <w:autoSpaceDE/>
              <w:autoSpaceDN/>
              <w:adjustRightInd/>
              <w:jc w:val="both"/>
              <w:textAlignment w:val="auto"/>
              <w:rPr>
                <w:rFonts w:cs="Arial"/>
                <w:bCs/>
                <w:szCs w:val="24"/>
              </w:rPr>
            </w:pPr>
          </w:p>
          <w:p w14:paraId="6481AF95" w14:textId="750B1B79"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lastRenderedPageBreak/>
              <w:t>If an applicant feels that a final offer property is not suitable, they may ask for a suitability review of the offer.  Suitability reviews can be requested whether</w:t>
            </w:r>
            <w:r w:rsidR="00E50AC8" w:rsidRPr="006206D7">
              <w:rPr>
                <w:rFonts w:cs="Arial"/>
                <w:bCs/>
                <w:szCs w:val="24"/>
              </w:rPr>
              <w:t>,</w:t>
            </w:r>
            <w:r w:rsidRPr="006206D7">
              <w:rPr>
                <w:rFonts w:cs="Arial"/>
                <w:bCs/>
                <w:szCs w:val="24"/>
              </w:rPr>
              <w:t xml:space="preserve"> or not the applicant accepts the final offer.</w:t>
            </w:r>
          </w:p>
          <w:p w14:paraId="0278F2E6" w14:textId="77777777" w:rsidR="00E50AC8" w:rsidRPr="006206D7" w:rsidRDefault="00E50AC8" w:rsidP="00F524AE">
            <w:pPr>
              <w:overflowPunct/>
              <w:autoSpaceDE/>
              <w:autoSpaceDN/>
              <w:adjustRightInd/>
              <w:jc w:val="both"/>
              <w:textAlignment w:val="auto"/>
              <w:rPr>
                <w:rFonts w:cs="Arial"/>
                <w:bCs/>
                <w:szCs w:val="24"/>
              </w:rPr>
            </w:pPr>
          </w:p>
          <w:p w14:paraId="5E39C2EA" w14:textId="2455966F"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If an applicant refuses a final offer of housing and the Council concludes it was reasonable, the Councils main housing duty will end, and the application will be reassessed and moved to an alternate band.</w:t>
            </w:r>
          </w:p>
          <w:p w14:paraId="68F77867" w14:textId="77777777" w:rsidR="00F524AE" w:rsidRPr="006206D7" w:rsidRDefault="00F524AE" w:rsidP="00F524AE">
            <w:pPr>
              <w:overflowPunct/>
              <w:autoSpaceDE/>
              <w:autoSpaceDN/>
              <w:adjustRightInd/>
              <w:jc w:val="both"/>
              <w:textAlignment w:val="auto"/>
              <w:rPr>
                <w:rFonts w:cs="Arial"/>
                <w:bCs/>
                <w:szCs w:val="24"/>
              </w:rPr>
            </w:pPr>
          </w:p>
          <w:p w14:paraId="517480E9" w14:textId="547B7E33" w:rsidR="00F524AE" w:rsidRPr="006206D7" w:rsidRDefault="00F524AE" w:rsidP="00F524AE">
            <w:pPr>
              <w:overflowPunct/>
              <w:autoSpaceDE/>
              <w:autoSpaceDN/>
              <w:adjustRightInd/>
              <w:jc w:val="both"/>
              <w:textAlignment w:val="auto"/>
              <w:rPr>
                <w:rFonts w:cs="Arial"/>
                <w:bCs/>
                <w:szCs w:val="24"/>
              </w:rPr>
            </w:pPr>
            <w:r w:rsidRPr="000B7550">
              <w:rPr>
                <w:rFonts w:cs="Arial"/>
                <w:b/>
                <w:szCs w:val="24"/>
              </w:rPr>
              <w:t>General Needs Band</w:t>
            </w:r>
            <w:r w:rsidR="000B7550">
              <w:rPr>
                <w:rFonts w:cs="Arial"/>
                <w:b/>
                <w:szCs w:val="24"/>
              </w:rPr>
              <w:t>:</w:t>
            </w:r>
          </w:p>
          <w:p w14:paraId="7D8245E7" w14:textId="77777777"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The following groups of people will be placed within the General Needs Band:</w:t>
            </w:r>
          </w:p>
          <w:p w14:paraId="09C0B844" w14:textId="77777777" w:rsidR="00F524AE" w:rsidRPr="006206D7" w:rsidRDefault="00F524AE" w:rsidP="00F524AE">
            <w:pPr>
              <w:overflowPunct/>
              <w:autoSpaceDE/>
              <w:autoSpaceDN/>
              <w:adjustRightInd/>
              <w:jc w:val="both"/>
              <w:textAlignment w:val="auto"/>
              <w:rPr>
                <w:rFonts w:cs="Arial"/>
                <w:bCs/>
                <w:szCs w:val="24"/>
              </w:rPr>
            </w:pPr>
          </w:p>
          <w:p w14:paraId="6F967249" w14:textId="364A34A9"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Under occupying by one bed space</w:t>
            </w:r>
            <w:r w:rsidRPr="006206D7">
              <w:rPr>
                <w:rFonts w:cs="Arial"/>
                <w:bCs/>
                <w:szCs w:val="24"/>
              </w:rPr>
              <w:t xml:space="preserve"> </w:t>
            </w:r>
          </w:p>
          <w:p w14:paraId="4169BA3B" w14:textId="79AB45D0"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The applicant lives in Derby and is a tenant of a Derby Homefinder landlord or of a private landlord and have one bedroom that is not use and want to move to a smaller </w:t>
            </w:r>
            <w:proofErr w:type="gramStart"/>
            <w:r w:rsidRPr="006206D7">
              <w:rPr>
                <w:rFonts w:cs="Arial"/>
                <w:bCs/>
                <w:szCs w:val="24"/>
              </w:rPr>
              <w:t>property</w:t>
            </w:r>
            <w:proofErr w:type="gramEnd"/>
          </w:p>
          <w:p w14:paraId="3AA240F6" w14:textId="77777777" w:rsidR="00E50AC8" w:rsidRPr="006206D7" w:rsidRDefault="00E50AC8" w:rsidP="00F524AE">
            <w:pPr>
              <w:overflowPunct/>
              <w:autoSpaceDE/>
              <w:autoSpaceDN/>
              <w:adjustRightInd/>
              <w:jc w:val="both"/>
              <w:textAlignment w:val="auto"/>
              <w:rPr>
                <w:rFonts w:cs="Arial"/>
                <w:bCs/>
                <w:szCs w:val="24"/>
              </w:rPr>
            </w:pPr>
          </w:p>
          <w:p w14:paraId="163BF366" w14:textId="72C212F7"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Community Contribution</w:t>
            </w:r>
            <w:r w:rsidRPr="006206D7">
              <w:rPr>
                <w:rFonts w:cs="Arial"/>
                <w:bCs/>
                <w:szCs w:val="24"/>
              </w:rPr>
              <w:t xml:space="preserve"> </w:t>
            </w:r>
          </w:p>
          <w:p w14:paraId="101A45C0" w14:textId="275580D3"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This need will only be awarded if the applicant is eligible for another need under this </w:t>
            </w:r>
            <w:proofErr w:type="gramStart"/>
            <w:r w:rsidRPr="006206D7">
              <w:rPr>
                <w:rFonts w:cs="Arial"/>
                <w:bCs/>
                <w:szCs w:val="24"/>
              </w:rPr>
              <w:t>policy</w:t>
            </w:r>
            <w:proofErr w:type="gramEnd"/>
          </w:p>
          <w:p w14:paraId="5AF281D5" w14:textId="20A5548E" w:rsidR="00F524AE" w:rsidRPr="001B1C20" w:rsidRDefault="00F524AE">
            <w:pPr>
              <w:pStyle w:val="ListParagraph"/>
              <w:numPr>
                <w:ilvl w:val="0"/>
                <w:numId w:val="20"/>
              </w:numPr>
              <w:jc w:val="both"/>
              <w:rPr>
                <w:bCs/>
              </w:rPr>
            </w:pPr>
            <w:r w:rsidRPr="001B1C20">
              <w:rPr>
                <w:bCs/>
              </w:rPr>
              <w:t xml:space="preserve">The applicant is employed and have been for the last 6 </w:t>
            </w:r>
            <w:proofErr w:type="gramStart"/>
            <w:r w:rsidRPr="001B1C20">
              <w:rPr>
                <w:bCs/>
              </w:rPr>
              <w:t>months</w:t>
            </w:r>
            <w:proofErr w:type="gramEnd"/>
          </w:p>
          <w:p w14:paraId="246BB33B" w14:textId="01A97FE4" w:rsidR="00F524AE" w:rsidRPr="001B1C20" w:rsidRDefault="00F524AE">
            <w:pPr>
              <w:pStyle w:val="ListParagraph"/>
              <w:numPr>
                <w:ilvl w:val="0"/>
                <w:numId w:val="20"/>
              </w:numPr>
              <w:jc w:val="both"/>
              <w:rPr>
                <w:bCs/>
              </w:rPr>
            </w:pPr>
            <w:r w:rsidRPr="001B1C20">
              <w:rPr>
                <w:bCs/>
              </w:rPr>
              <w:t xml:space="preserve">The applicant is a volunteer and have been for the last 6 months (continuously) for a charity or a </w:t>
            </w:r>
            <w:proofErr w:type="gramStart"/>
            <w:r w:rsidRPr="001B1C20">
              <w:rPr>
                <w:bCs/>
              </w:rPr>
              <w:t>not for profit</w:t>
            </w:r>
            <w:proofErr w:type="gramEnd"/>
            <w:r w:rsidRPr="001B1C20">
              <w:rPr>
                <w:bCs/>
              </w:rPr>
              <w:t xml:space="preserve"> organisation</w:t>
            </w:r>
          </w:p>
          <w:p w14:paraId="52C792A8" w14:textId="5E9BF90F" w:rsidR="00F524AE" w:rsidRPr="001B1C20" w:rsidRDefault="00F524AE">
            <w:pPr>
              <w:pStyle w:val="ListParagraph"/>
              <w:numPr>
                <w:ilvl w:val="0"/>
                <w:numId w:val="20"/>
              </w:numPr>
              <w:jc w:val="both"/>
              <w:rPr>
                <w:bCs/>
              </w:rPr>
            </w:pPr>
            <w:r w:rsidRPr="001B1C20">
              <w:rPr>
                <w:bCs/>
              </w:rPr>
              <w:t xml:space="preserve">The applicant gives unpaid care and support to a vulnerable person who lives in the </w:t>
            </w:r>
            <w:proofErr w:type="gramStart"/>
            <w:r w:rsidRPr="001B1C20">
              <w:rPr>
                <w:bCs/>
              </w:rPr>
              <w:t>community</w:t>
            </w:r>
            <w:proofErr w:type="gramEnd"/>
            <w:r w:rsidRPr="001B1C20">
              <w:rPr>
                <w:bCs/>
              </w:rPr>
              <w:t xml:space="preserve"> </w:t>
            </w:r>
          </w:p>
          <w:p w14:paraId="22AD8D3E" w14:textId="77777777" w:rsidR="00E50AC8" w:rsidRPr="006206D7" w:rsidRDefault="00E50AC8" w:rsidP="00F524AE">
            <w:pPr>
              <w:overflowPunct/>
              <w:autoSpaceDE/>
              <w:autoSpaceDN/>
              <w:adjustRightInd/>
              <w:jc w:val="both"/>
              <w:textAlignment w:val="auto"/>
              <w:rPr>
                <w:rFonts w:cs="Arial"/>
                <w:bCs/>
                <w:szCs w:val="24"/>
              </w:rPr>
            </w:pPr>
          </w:p>
          <w:p w14:paraId="618A81EB" w14:textId="40B173EE" w:rsidR="00E50AC8" w:rsidRPr="006206D7" w:rsidRDefault="00F524AE" w:rsidP="00F524AE">
            <w:pPr>
              <w:overflowPunct/>
              <w:autoSpaceDE/>
              <w:autoSpaceDN/>
              <w:adjustRightInd/>
              <w:jc w:val="both"/>
              <w:textAlignment w:val="auto"/>
              <w:rPr>
                <w:rFonts w:cs="Arial"/>
                <w:bCs/>
                <w:szCs w:val="24"/>
              </w:rPr>
            </w:pPr>
            <w:r w:rsidRPr="006206D7">
              <w:rPr>
                <w:rFonts w:cs="Arial"/>
                <w:b/>
                <w:szCs w:val="24"/>
              </w:rPr>
              <w:t>The applicant needs to move to take up or remain in employment, education</w:t>
            </w:r>
            <w:r w:rsidR="00224565">
              <w:rPr>
                <w:rFonts w:cs="Arial"/>
                <w:b/>
                <w:szCs w:val="24"/>
              </w:rPr>
              <w:t>,</w:t>
            </w:r>
            <w:r w:rsidRPr="006206D7">
              <w:rPr>
                <w:rFonts w:cs="Arial"/>
                <w:b/>
                <w:szCs w:val="24"/>
              </w:rPr>
              <w:t xml:space="preserve"> or training </w:t>
            </w:r>
            <w:proofErr w:type="gramStart"/>
            <w:r w:rsidRPr="006206D7">
              <w:rPr>
                <w:rFonts w:cs="Arial"/>
                <w:b/>
                <w:szCs w:val="24"/>
              </w:rPr>
              <w:t>opportunity</w:t>
            </w:r>
            <w:proofErr w:type="gramEnd"/>
            <w:r w:rsidRPr="006206D7">
              <w:rPr>
                <w:rFonts w:cs="Arial"/>
                <w:bCs/>
                <w:szCs w:val="24"/>
              </w:rPr>
              <w:t xml:space="preserve"> </w:t>
            </w:r>
          </w:p>
          <w:p w14:paraId="4D522806" w14:textId="19A6ECDD"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Statutory Right to Move for social tenants who need to move to take up a job or live closer to </w:t>
            </w:r>
            <w:proofErr w:type="gramStart"/>
            <w:r w:rsidRPr="006206D7">
              <w:rPr>
                <w:rFonts w:cs="Arial"/>
                <w:bCs/>
                <w:szCs w:val="24"/>
              </w:rPr>
              <w:t>work</w:t>
            </w:r>
            <w:proofErr w:type="gramEnd"/>
          </w:p>
          <w:p w14:paraId="33D9A19E" w14:textId="77777777" w:rsidR="00E50AC8" w:rsidRPr="006206D7" w:rsidRDefault="00E50AC8" w:rsidP="00F524AE">
            <w:pPr>
              <w:overflowPunct/>
              <w:autoSpaceDE/>
              <w:autoSpaceDN/>
              <w:adjustRightInd/>
              <w:jc w:val="both"/>
              <w:textAlignment w:val="auto"/>
              <w:rPr>
                <w:rFonts w:cs="Arial"/>
                <w:bCs/>
                <w:szCs w:val="24"/>
              </w:rPr>
            </w:pPr>
          </w:p>
          <w:p w14:paraId="7144A8BC" w14:textId="57575BD2" w:rsidR="00E50AC8" w:rsidRPr="006206D7" w:rsidRDefault="00F524AE" w:rsidP="00F524AE">
            <w:pPr>
              <w:overflowPunct/>
              <w:autoSpaceDE/>
              <w:autoSpaceDN/>
              <w:adjustRightInd/>
              <w:jc w:val="both"/>
              <w:textAlignment w:val="auto"/>
              <w:rPr>
                <w:rFonts w:cs="Arial"/>
                <w:b/>
                <w:szCs w:val="24"/>
              </w:rPr>
            </w:pPr>
            <w:r w:rsidRPr="006206D7">
              <w:rPr>
                <w:rFonts w:cs="Arial"/>
                <w:b/>
                <w:szCs w:val="24"/>
              </w:rPr>
              <w:t xml:space="preserve">Homeless and duty </w:t>
            </w:r>
            <w:proofErr w:type="gramStart"/>
            <w:r w:rsidRPr="006206D7">
              <w:rPr>
                <w:rFonts w:cs="Arial"/>
                <w:b/>
                <w:szCs w:val="24"/>
              </w:rPr>
              <w:t>ended</w:t>
            </w:r>
            <w:proofErr w:type="gramEnd"/>
          </w:p>
          <w:p w14:paraId="63D644B8" w14:textId="3B5970AE" w:rsidR="00F524AE" w:rsidRPr="006206D7" w:rsidRDefault="00F524AE" w:rsidP="00F524AE">
            <w:pPr>
              <w:overflowPunct/>
              <w:autoSpaceDE/>
              <w:autoSpaceDN/>
              <w:adjustRightInd/>
              <w:jc w:val="both"/>
              <w:textAlignment w:val="auto"/>
              <w:rPr>
                <w:rFonts w:cs="Arial"/>
                <w:bCs/>
                <w:szCs w:val="24"/>
              </w:rPr>
            </w:pPr>
            <w:r w:rsidRPr="006206D7">
              <w:rPr>
                <w:rFonts w:cs="Arial"/>
                <w:bCs/>
                <w:szCs w:val="24"/>
              </w:rPr>
              <w:t xml:space="preserve">Those who have refused a suitable offer of accommodation from within the Priority Band and will not be awarded any further additional housing needs due to </w:t>
            </w:r>
            <w:proofErr w:type="gramStart"/>
            <w:r w:rsidRPr="006206D7">
              <w:rPr>
                <w:rFonts w:cs="Arial"/>
                <w:bCs/>
                <w:szCs w:val="24"/>
              </w:rPr>
              <w:t>this</w:t>
            </w:r>
            <w:proofErr w:type="gramEnd"/>
          </w:p>
          <w:p w14:paraId="59787E9D" w14:textId="30BA198C" w:rsidR="008F25F6" w:rsidRPr="006206D7" w:rsidRDefault="008F25F6" w:rsidP="00BF4680">
            <w:pPr>
              <w:overflowPunct/>
              <w:autoSpaceDE/>
              <w:autoSpaceDN/>
              <w:adjustRightInd/>
              <w:jc w:val="both"/>
              <w:textAlignment w:val="auto"/>
              <w:rPr>
                <w:rFonts w:cs="Arial"/>
                <w:bCs/>
                <w:szCs w:val="24"/>
              </w:rPr>
            </w:pPr>
          </w:p>
        </w:tc>
      </w:tr>
      <w:tr w:rsidR="002061F6" w14:paraId="4E5838CD" w14:textId="77777777" w:rsidTr="00BC211B">
        <w:tblPrEx>
          <w:tblLook w:val="01E0" w:firstRow="1" w:lastRow="1" w:firstColumn="1" w:lastColumn="1" w:noHBand="0" w:noVBand="0"/>
        </w:tblPrEx>
        <w:tc>
          <w:tcPr>
            <w:tcW w:w="709" w:type="dxa"/>
          </w:tcPr>
          <w:p w14:paraId="281433C7" w14:textId="77777777" w:rsidR="002061F6" w:rsidRPr="0070238F" w:rsidRDefault="002061F6" w:rsidP="002061F6">
            <w:pPr>
              <w:overflowPunct/>
              <w:autoSpaceDE/>
              <w:autoSpaceDN/>
              <w:adjustRightInd/>
              <w:jc w:val="both"/>
              <w:textAlignment w:val="auto"/>
              <w:rPr>
                <w:rFonts w:cs="Arial"/>
                <w:b/>
                <w:bCs/>
                <w:sz w:val="28"/>
                <w:szCs w:val="28"/>
              </w:rPr>
            </w:pPr>
            <w:r>
              <w:rPr>
                <w:rFonts w:cs="Arial"/>
                <w:b/>
                <w:bCs/>
                <w:sz w:val="28"/>
                <w:szCs w:val="28"/>
              </w:rPr>
              <w:lastRenderedPageBreak/>
              <w:t>4</w:t>
            </w:r>
            <w:r w:rsidRPr="0070238F">
              <w:rPr>
                <w:rFonts w:cs="Arial"/>
                <w:b/>
                <w:bCs/>
                <w:sz w:val="28"/>
                <w:szCs w:val="28"/>
              </w:rPr>
              <w:t>.</w:t>
            </w:r>
          </w:p>
        </w:tc>
        <w:tc>
          <w:tcPr>
            <w:tcW w:w="9356" w:type="dxa"/>
            <w:gridSpan w:val="3"/>
          </w:tcPr>
          <w:p w14:paraId="3CF99865" w14:textId="20AEAD3D" w:rsidR="002061F6" w:rsidRPr="00E47BAD" w:rsidRDefault="002061F6" w:rsidP="00C039A3">
            <w:pPr>
              <w:overflowPunct/>
              <w:autoSpaceDE/>
              <w:autoSpaceDN/>
              <w:adjustRightInd/>
              <w:jc w:val="both"/>
              <w:textAlignment w:val="auto"/>
              <w:outlineLvl w:val="1"/>
              <w:rPr>
                <w:rFonts w:cs="Arial"/>
                <w:bCs/>
                <w:szCs w:val="24"/>
              </w:rPr>
            </w:pPr>
            <w:r w:rsidRPr="00BC211B">
              <w:rPr>
                <w:rFonts w:cs="Arial"/>
                <w:b/>
                <w:bCs/>
                <w:kern w:val="0"/>
                <w:sz w:val="28"/>
                <w:szCs w:val="28"/>
                <w:lang w:val="en-US" w:eastAsia="en-US"/>
              </w:rPr>
              <w:t>Suitability for Social Housing</w:t>
            </w:r>
          </w:p>
        </w:tc>
      </w:tr>
      <w:tr w:rsidR="002061F6" w14:paraId="06CD5C95" w14:textId="77777777" w:rsidTr="00BC211B">
        <w:tblPrEx>
          <w:tblLook w:val="01E0" w:firstRow="1" w:lastRow="1" w:firstColumn="1" w:lastColumn="1" w:noHBand="0" w:noVBand="0"/>
        </w:tblPrEx>
        <w:tc>
          <w:tcPr>
            <w:tcW w:w="709" w:type="dxa"/>
          </w:tcPr>
          <w:p w14:paraId="2987EFB5" w14:textId="77777777" w:rsidR="002061F6" w:rsidRDefault="002061F6" w:rsidP="002061F6">
            <w:pPr>
              <w:overflowPunct/>
              <w:autoSpaceDE/>
              <w:autoSpaceDN/>
              <w:adjustRightInd/>
              <w:jc w:val="both"/>
              <w:textAlignment w:val="auto"/>
              <w:rPr>
                <w:rFonts w:cs="Arial"/>
                <w:bCs/>
                <w:szCs w:val="28"/>
              </w:rPr>
            </w:pPr>
            <w:r>
              <w:rPr>
                <w:rFonts w:cs="Arial"/>
                <w:bCs/>
                <w:szCs w:val="28"/>
              </w:rPr>
              <w:t>4</w:t>
            </w:r>
            <w:r w:rsidRPr="002A167E">
              <w:rPr>
                <w:rFonts w:cs="Arial"/>
                <w:bCs/>
                <w:szCs w:val="28"/>
              </w:rPr>
              <w:t>.1</w:t>
            </w:r>
          </w:p>
          <w:p w14:paraId="5F03C76C" w14:textId="77777777" w:rsidR="002061F6" w:rsidRDefault="002061F6" w:rsidP="002061F6">
            <w:pPr>
              <w:overflowPunct/>
              <w:autoSpaceDE/>
              <w:autoSpaceDN/>
              <w:adjustRightInd/>
              <w:jc w:val="both"/>
              <w:textAlignment w:val="auto"/>
              <w:rPr>
                <w:rFonts w:cs="Arial"/>
                <w:b/>
                <w:bCs/>
                <w:sz w:val="28"/>
                <w:szCs w:val="28"/>
              </w:rPr>
            </w:pPr>
          </w:p>
        </w:tc>
        <w:tc>
          <w:tcPr>
            <w:tcW w:w="9356" w:type="dxa"/>
            <w:gridSpan w:val="3"/>
          </w:tcPr>
          <w:p w14:paraId="65318A20" w14:textId="77777777" w:rsidR="002061F6" w:rsidRPr="00434353" w:rsidRDefault="002061F6" w:rsidP="002061F6">
            <w:pPr>
              <w:pStyle w:val="SideHead12pt"/>
              <w:spacing w:before="0" w:after="0"/>
              <w:jc w:val="both"/>
              <w:rPr>
                <w:b w:val="0"/>
              </w:rPr>
            </w:pPr>
            <w:r w:rsidRPr="00434353">
              <w:rPr>
                <w:b w:val="0"/>
              </w:rPr>
              <w:t>Applicants may be excluded from the Housing register if the applicant, or a member of their household, has been guilty of unacceptable behaviour serious enough to make them unsuitable to be a tenant of the authority</w:t>
            </w:r>
            <w:r>
              <w:rPr>
                <w:b w:val="0"/>
              </w:rPr>
              <w:t>.</w:t>
            </w:r>
          </w:p>
          <w:p w14:paraId="388CCF7B" w14:textId="77777777" w:rsidR="002061F6" w:rsidRPr="00434353" w:rsidRDefault="002061F6" w:rsidP="002061F6">
            <w:pPr>
              <w:pStyle w:val="SideHead12pt"/>
              <w:spacing w:after="57"/>
              <w:jc w:val="both"/>
              <w:rPr>
                <w:b w:val="0"/>
              </w:rPr>
            </w:pPr>
            <w:r w:rsidRPr="00434353">
              <w:rPr>
                <w:b w:val="0"/>
              </w:rPr>
              <w:t xml:space="preserve">Examples of serious unacceptable behaviour </w:t>
            </w:r>
            <w:r>
              <w:rPr>
                <w:b w:val="0"/>
              </w:rPr>
              <w:t xml:space="preserve">can be found within the full Allocations Policy. </w:t>
            </w:r>
          </w:p>
          <w:p w14:paraId="2249DDC4" w14:textId="1B79DA2D" w:rsidR="002061F6" w:rsidRPr="003137B4" w:rsidRDefault="002061F6" w:rsidP="002061F6">
            <w:pPr>
              <w:overflowPunct/>
              <w:autoSpaceDE/>
              <w:autoSpaceDN/>
              <w:adjustRightInd/>
              <w:jc w:val="both"/>
              <w:textAlignment w:val="auto"/>
              <w:rPr>
                <w:rFonts w:cs="Arial"/>
                <w:szCs w:val="24"/>
              </w:rPr>
            </w:pPr>
          </w:p>
        </w:tc>
      </w:tr>
    </w:tbl>
    <w:p w14:paraId="54C76217" w14:textId="77777777" w:rsidR="00D12348" w:rsidRDefault="00D12348">
      <w:r>
        <w:br w:type="page"/>
      </w: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9"/>
        <w:gridCol w:w="9356"/>
      </w:tblGrid>
      <w:tr w:rsidR="002061F6" w14:paraId="0BBE6CFD" w14:textId="77777777" w:rsidTr="00BC211B">
        <w:tc>
          <w:tcPr>
            <w:tcW w:w="709" w:type="dxa"/>
          </w:tcPr>
          <w:p w14:paraId="5BDCBFF7" w14:textId="5AD26707" w:rsidR="002061F6" w:rsidRPr="00224565" w:rsidRDefault="00BC211B" w:rsidP="002061F6">
            <w:pPr>
              <w:overflowPunct/>
              <w:autoSpaceDE/>
              <w:autoSpaceDN/>
              <w:adjustRightInd/>
              <w:jc w:val="both"/>
              <w:textAlignment w:val="auto"/>
              <w:rPr>
                <w:rFonts w:cs="Arial"/>
                <w:b/>
                <w:sz w:val="28"/>
                <w:szCs w:val="28"/>
              </w:rPr>
            </w:pPr>
            <w:r w:rsidRPr="00224565">
              <w:rPr>
                <w:rFonts w:cs="Arial"/>
                <w:b/>
                <w:sz w:val="28"/>
                <w:szCs w:val="28"/>
              </w:rPr>
              <w:lastRenderedPageBreak/>
              <w:t>5.</w:t>
            </w:r>
          </w:p>
          <w:p w14:paraId="3EBD5E17" w14:textId="77777777" w:rsidR="002061F6" w:rsidRDefault="002061F6" w:rsidP="002061F6">
            <w:pPr>
              <w:overflowPunct/>
              <w:autoSpaceDE/>
              <w:autoSpaceDN/>
              <w:adjustRightInd/>
              <w:jc w:val="both"/>
              <w:textAlignment w:val="auto"/>
              <w:rPr>
                <w:rFonts w:cs="Arial"/>
                <w:bCs/>
                <w:szCs w:val="28"/>
              </w:rPr>
            </w:pPr>
          </w:p>
          <w:p w14:paraId="20FFAFCC" w14:textId="77777777" w:rsidR="002061F6" w:rsidRPr="002A167E" w:rsidRDefault="002061F6" w:rsidP="002061F6">
            <w:pPr>
              <w:overflowPunct/>
              <w:autoSpaceDE/>
              <w:autoSpaceDN/>
              <w:adjustRightInd/>
              <w:jc w:val="both"/>
              <w:textAlignment w:val="auto"/>
              <w:rPr>
                <w:rFonts w:cs="Arial"/>
                <w:bCs/>
                <w:szCs w:val="28"/>
              </w:rPr>
            </w:pPr>
          </w:p>
        </w:tc>
        <w:tc>
          <w:tcPr>
            <w:tcW w:w="9356" w:type="dxa"/>
          </w:tcPr>
          <w:p w14:paraId="3FB07FF1" w14:textId="6838B49B" w:rsidR="002061F6" w:rsidRDefault="000B7550" w:rsidP="002061F6">
            <w:pPr>
              <w:pStyle w:val="Bullet11"/>
              <w:numPr>
                <w:ilvl w:val="0"/>
                <w:numId w:val="0"/>
              </w:numPr>
              <w:jc w:val="both"/>
              <w:rPr>
                <w:b/>
                <w:szCs w:val="28"/>
              </w:rPr>
            </w:pPr>
            <w:r>
              <w:rPr>
                <w:b/>
                <w:sz w:val="28"/>
                <w:szCs w:val="28"/>
              </w:rPr>
              <w:t>What t</w:t>
            </w:r>
            <w:r w:rsidR="002061F6" w:rsidRPr="000B7550">
              <w:rPr>
                <w:b/>
                <w:sz w:val="28"/>
                <w:szCs w:val="28"/>
              </w:rPr>
              <w:t xml:space="preserve">ype and </w:t>
            </w:r>
            <w:r>
              <w:rPr>
                <w:b/>
                <w:sz w:val="28"/>
                <w:szCs w:val="28"/>
              </w:rPr>
              <w:t>s</w:t>
            </w:r>
            <w:r w:rsidR="002061F6" w:rsidRPr="000B7550">
              <w:rPr>
                <w:b/>
                <w:sz w:val="28"/>
                <w:szCs w:val="28"/>
              </w:rPr>
              <w:t xml:space="preserve">ize of </w:t>
            </w:r>
            <w:r>
              <w:rPr>
                <w:b/>
                <w:sz w:val="28"/>
                <w:szCs w:val="28"/>
              </w:rPr>
              <w:t>p</w:t>
            </w:r>
            <w:r w:rsidR="002061F6" w:rsidRPr="000B7550">
              <w:rPr>
                <w:b/>
                <w:sz w:val="28"/>
                <w:szCs w:val="28"/>
              </w:rPr>
              <w:t>ropert</w:t>
            </w:r>
            <w:r>
              <w:rPr>
                <w:b/>
                <w:sz w:val="28"/>
                <w:szCs w:val="28"/>
              </w:rPr>
              <w:t>y you can bid for</w:t>
            </w:r>
          </w:p>
          <w:p w14:paraId="48B51158" w14:textId="3AB8C023" w:rsidR="002061F6" w:rsidRPr="002061F6" w:rsidRDefault="002061F6" w:rsidP="002061F6">
            <w:pPr>
              <w:pStyle w:val="Bullet11"/>
              <w:numPr>
                <w:ilvl w:val="0"/>
                <w:numId w:val="0"/>
              </w:numPr>
              <w:jc w:val="both"/>
              <w:rPr>
                <w:bCs/>
                <w:szCs w:val="28"/>
              </w:rPr>
            </w:pPr>
            <w:r w:rsidRPr="002061F6">
              <w:rPr>
                <w:bCs/>
                <w:szCs w:val="28"/>
              </w:rPr>
              <w:t>Applicants will be able to place bids for properties which meet their size and type requirements, this is a general guide only</w:t>
            </w:r>
            <w:r>
              <w:rPr>
                <w:bCs/>
                <w:szCs w:val="28"/>
              </w:rPr>
              <w:t>:</w:t>
            </w:r>
          </w:p>
          <w:p w14:paraId="55251C60" w14:textId="36752FBC" w:rsidR="002061F6" w:rsidRPr="00A7285A" w:rsidRDefault="002061F6" w:rsidP="002061F6">
            <w:pPr>
              <w:pStyle w:val="Bullet11"/>
              <w:numPr>
                <w:ilvl w:val="0"/>
                <w:numId w:val="0"/>
              </w:numPr>
              <w:jc w:val="both"/>
              <w:rPr>
                <w:b/>
                <w:szCs w:val="28"/>
              </w:rPr>
            </w:pPr>
          </w:p>
        </w:tc>
      </w:tr>
    </w:tbl>
    <w:tbl>
      <w:tblPr>
        <w:tblW w:w="10353" w:type="dxa"/>
        <w:tblInd w:w="-557" w:type="dxa"/>
        <w:tblLook w:val="0000" w:firstRow="0" w:lastRow="0" w:firstColumn="0" w:lastColumn="0" w:noHBand="0" w:noVBand="0"/>
      </w:tblPr>
      <w:tblGrid>
        <w:gridCol w:w="3530"/>
        <w:gridCol w:w="457"/>
        <w:gridCol w:w="457"/>
        <w:gridCol w:w="457"/>
        <w:gridCol w:w="457"/>
        <w:gridCol w:w="457"/>
        <w:gridCol w:w="457"/>
        <w:gridCol w:w="457"/>
        <w:gridCol w:w="457"/>
        <w:gridCol w:w="457"/>
        <w:gridCol w:w="457"/>
        <w:gridCol w:w="457"/>
        <w:gridCol w:w="457"/>
        <w:gridCol w:w="469"/>
        <w:gridCol w:w="435"/>
        <w:gridCol w:w="435"/>
      </w:tblGrid>
      <w:tr w:rsidR="00363D58" w:rsidRPr="005767D6" w14:paraId="1A0CD892" w14:textId="77777777" w:rsidTr="0041665B">
        <w:trPr>
          <w:trHeight w:val="252"/>
        </w:trPr>
        <w:tc>
          <w:tcPr>
            <w:tcW w:w="3530" w:type="dxa"/>
            <w:tcBorders>
              <w:top w:val="single" w:sz="4" w:space="0" w:color="auto"/>
              <w:left w:val="single" w:sz="4" w:space="0" w:color="auto"/>
              <w:bottom w:val="single" w:sz="4" w:space="0" w:color="auto"/>
              <w:right w:val="nil"/>
            </w:tcBorders>
            <w:shd w:val="clear" w:color="auto" w:fill="95B3D7" w:themeFill="accent1" w:themeFillTint="99"/>
            <w:noWrap/>
            <w:vAlign w:val="bottom"/>
          </w:tcPr>
          <w:p w14:paraId="2C13EB55" w14:textId="77777777" w:rsidR="00363D58" w:rsidRPr="00FA3214" w:rsidRDefault="00363D58" w:rsidP="0041665B">
            <w:pPr>
              <w:rPr>
                <w:b/>
                <w:sz w:val="20"/>
                <w:szCs w:val="16"/>
              </w:rPr>
            </w:pPr>
            <w:r w:rsidRPr="00FA3214">
              <w:rPr>
                <w:b/>
                <w:sz w:val="20"/>
                <w:szCs w:val="16"/>
              </w:rPr>
              <w:t>Bedrooms</w:t>
            </w:r>
          </w:p>
        </w:tc>
        <w:tc>
          <w:tcPr>
            <w:tcW w:w="457" w:type="dxa"/>
            <w:tcBorders>
              <w:top w:val="single" w:sz="8" w:space="0" w:color="auto"/>
              <w:left w:val="single" w:sz="8" w:space="0" w:color="auto"/>
              <w:bottom w:val="single" w:sz="4" w:space="0" w:color="auto"/>
              <w:right w:val="single" w:sz="8" w:space="0" w:color="auto"/>
            </w:tcBorders>
            <w:shd w:val="clear" w:color="auto" w:fill="95B3D7" w:themeFill="accent1" w:themeFillTint="99"/>
            <w:noWrap/>
            <w:vAlign w:val="bottom"/>
          </w:tcPr>
          <w:p w14:paraId="1337DF18" w14:textId="77777777" w:rsidR="00363D58" w:rsidRPr="00FA3214" w:rsidRDefault="00363D58" w:rsidP="0041665B">
            <w:pPr>
              <w:jc w:val="center"/>
              <w:rPr>
                <w:b/>
                <w:sz w:val="20"/>
                <w:szCs w:val="16"/>
              </w:rPr>
            </w:pPr>
          </w:p>
        </w:tc>
        <w:tc>
          <w:tcPr>
            <w:tcW w:w="1828" w:type="dxa"/>
            <w:gridSpan w:val="4"/>
            <w:tcBorders>
              <w:top w:val="single" w:sz="8" w:space="0" w:color="auto"/>
              <w:left w:val="nil"/>
              <w:bottom w:val="single" w:sz="4" w:space="0" w:color="auto"/>
              <w:right w:val="single" w:sz="8" w:space="0" w:color="000000"/>
            </w:tcBorders>
            <w:shd w:val="clear" w:color="auto" w:fill="95B3D7" w:themeFill="accent1" w:themeFillTint="99"/>
            <w:noWrap/>
            <w:vAlign w:val="bottom"/>
          </w:tcPr>
          <w:p w14:paraId="61764C92" w14:textId="77777777" w:rsidR="00363D58" w:rsidRPr="00FA3214" w:rsidRDefault="00363D58" w:rsidP="0041665B">
            <w:pPr>
              <w:jc w:val="center"/>
              <w:rPr>
                <w:b/>
                <w:sz w:val="20"/>
                <w:szCs w:val="16"/>
              </w:rPr>
            </w:pPr>
            <w:r w:rsidRPr="00FA3214">
              <w:rPr>
                <w:b/>
                <w:sz w:val="20"/>
                <w:szCs w:val="16"/>
              </w:rPr>
              <w:t>1</w:t>
            </w:r>
          </w:p>
        </w:tc>
        <w:tc>
          <w:tcPr>
            <w:tcW w:w="1828" w:type="dxa"/>
            <w:gridSpan w:val="4"/>
            <w:tcBorders>
              <w:top w:val="single" w:sz="8" w:space="0" w:color="auto"/>
              <w:left w:val="nil"/>
              <w:bottom w:val="single" w:sz="4" w:space="0" w:color="auto"/>
              <w:right w:val="single" w:sz="8" w:space="0" w:color="000000"/>
            </w:tcBorders>
            <w:shd w:val="clear" w:color="auto" w:fill="95B3D7" w:themeFill="accent1" w:themeFillTint="99"/>
            <w:noWrap/>
            <w:vAlign w:val="bottom"/>
          </w:tcPr>
          <w:p w14:paraId="1264675E" w14:textId="77777777" w:rsidR="00363D58" w:rsidRPr="00FA3214" w:rsidRDefault="00363D58" w:rsidP="0041665B">
            <w:pPr>
              <w:jc w:val="center"/>
              <w:rPr>
                <w:b/>
                <w:sz w:val="20"/>
                <w:szCs w:val="16"/>
              </w:rPr>
            </w:pPr>
            <w:r w:rsidRPr="00FA3214">
              <w:rPr>
                <w:b/>
                <w:sz w:val="20"/>
                <w:szCs w:val="16"/>
              </w:rPr>
              <w:t>2</w:t>
            </w:r>
          </w:p>
        </w:tc>
        <w:tc>
          <w:tcPr>
            <w:tcW w:w="1840" w:type="dxa"/>
            <w:gridSpan w:val="4"/>
            <w:tcBorders>
              <w:top w:val="single" w:sz="8" w:space="0" w:color="auto"/>
              <w:left w:val="nil"/>
              <w:bottom w:val="single" w:sz="4" w:space="0" w:color="auto"/>
              <w:right w:val="single" w:sz="8" w:space="0" w:color="000000"/>
            </w:tcBorders>
            <w:shd w:val="clear" w:color="auto" w:fill="95B3D7" w:themeFill="accent1" w:themeFillTint="99"/>
            <w:noWrap/>
            <w:vAlign w:val="bottom"/>
          </w:tcPr>
          <w:p w14:paraId="30DE2AF6" w14:textId="77777777" w:rsidR="00363D58" w:rsidRPr="00FA3214" w:rsidRDefault="00363D58" w:rsidP="0041665B">
            <w:pPr>
              <w:jc w:val="center"/>
              <w:rPr>
                <w:b/>
                <w:sz w:val="20"/>
                <w:szCs w:val="16"/>
              </w:rPr>
            </w:pPr>
            <w:r w:rsidRPr="00FA3214">
              <w:rPr>
                <w:b/>
                <w:sz w:val="20"/>
                <w:szCs w:val="16"/>
              </w:rPr>
              <w:t>3</w:t>
            </w:r>
          </w:p>
        </w:tc>
        <w:tc>
          <w:tcPr>
            <w:tcW w:w="435" w:type="dxa"/>
            <w:tcBorders>
              <w:top w:val="single" w:sz="8" w:space="0" w:color="auto"/>
              <w:left w:val="nil"/>
              <w:bottom w:val="single" w:sz="4" w:space="0" w:color="auto"/>
              <w:right w:val="single" w:sz="8" w:space="0" w:color="auto"/>
            </w:tcBorders>
            <w:shd w:val="clear" w:color="auto" w:fill="95B3D7" w:themeFill="accent1" w:themeFillTint="99"/>
            <w:noWrap/>
            <w:vAlign w:val="bottom"/>
          </w:tcPr>
          <w:p w14:paraId="5622E07B" w14:textId="77777777" w:rsidR="00363D58" w:rsidRPr="00FA3214" w:rsidRDefault="00363D58" w:rsidP="0041665B">
            <w:pPr>
              <w:jc w:val="center"/>
              <w:rPr>
                <w:b/>
                <w:sz w:val="20"/>
                <w:szCs w:val="16"/>
              </w:rPr>
            </w:pPr>
            <w:r w:rsidRPr="00FA3214">
              <w:rPr>
                <w:b/>
                <w:sz w:val="20"/>
                <w:szCs w:val="16"/>
              </w:rPr>
              <w:t>4</w:t>
            </w:r>
          </w:p>
        </w:tc>
        <w:tc>
          <w:tcPr>
            <w:tcW w:w="435" w:type="dxa"/>
            <w:tcBorders>
              <w:top w:val="single" w:sz="8" w:space="0" w:color="auto"/>
              <w:left w:val="nil"/>
              <w:bottom w:val="single" w:sz="4" w:space="0" w:color="auto"/>
              <w:right w:val="single" w:sz="8" w:space="0" w:color="auto"/>
            </w:tcBorders>
            <w:shd w:val="clear" w:color="auto" w:fill="95B3D7" w:themeFill="accent1" w:themeFillTint="99"/>
            <w:noWrap/>
            <w:vAlign w:val="bottom"/>
          </w:tcPr>
          <w:p w14:paraId="130AA29B" w14:textId="77777777" w:rsidR="00363D58" w:rsidRPr="00FA3214" w:rsidRDefault="00363D58" w:rsidP="0041665B">
            <w:pPr>
              <w:jc w:val="center"/>
              <w:rPr>
                <w:b/>
                <w:sz w:val="20"/>
                <w:szCs w:val="16"/>
              </w:rPr>
            </w:pPr>
            <w:r w:rsidRPr="00FA3214">
              <w:rPr>
                <w:b/>
                <w:sz w:val="20"/>
                <w:szCs w:val="16"/>
              </w:rPr>
              <w:t>5</w:t>
            </w:r>
          </w:p>
        </w:tc>
      </w:tr>
      <w:tr w:rsidR="00363D58" w:rsidRPr="00FA3214" w14:paraId="5E690D9D" w14:textId="77777777" w:rsidTr="0041665B">
        <w:trPr>
          <w:trHeight w:val="1267"/>
        </w:trPr>
        <w:tc>
          <w:tcPr>
            <w:tcW w:w="3530" w:type="dxa"/>
            <w:tcBorders>
              <w:top w:val="nil"/>
              <w:left w:val="single" w:sz="4" w:space="0" w:color="auto"/>
              <w:bottom w:val="single" w:sz="4" w:space="0" w:color="auto"/>
              <w:right w:val="nil"/>
            </w:tcBorders>
            <w:shd w:val="clear" w:color="auto" w:fill="DBE5F1" w:themeFill="accent1" w:themeFillTint="33"/>
            <w:vAlign w:val="bottom"/>
          </w:tcPr>
          <w:p w14:paraId="79DD1EB8" w14:textId="77777777" w:rsidR="00363D58" w:rsidRDefault="00363D58" w:rsidP="0041665B">
            <w:pPr>
              <w:jc w:val="right"/>
              <w:rPr>
                <w:b/>
                <w:sz w:val="18"/>
                <w:szCs w:val="16"/>
              </w:rPr>
            </w:pPr>
          </w:p>
          <w:p w14:paraId="32F07633" w14:textId="77777777" w:rsidR="00363D58" w:rsidRDefault="00363D58" w:rsidP="0041665B">
            <w:pPr>
              <w:jc w:val="right"/>
              <w:rPr>
                <w:sz w:val="18"/>
                <w:szCs w:val="16"/>
              </w:rPr>
            </w:pPr>
            <w:r w:rsidRPr="00FA3214">
              <w:rPr>
                <w:b/>
                <w:sz w:val="20"/>
                <w:szCs w:val="16"/>
              </w:rPr>
              <w:t>Type</w:t>
            </w:r>
            <w:r>
              <w:rPr>
                <w:b/>
                <w:sz w:val="20"/>
                <w:szCs w:val="16"/>
              </w:rPr>
              <w:t xml:space="preserve"> of Property</w:t>
            </w:r>
            <w:r w:rsidRPr="00FA3214">
              <w:rPr>
                <w:b/>
                <w:sz w:val="18"/>
                <w:szCs w:val="16"/>
              </w:rPr>
              <w:br/>
            </w:r>
          </w:p>
          <w:p w14:paraId="4DF35805" w14:textId="77777777" w:rsidR="00363D58" w:rsidRDefault="00363D58" w:rsidP="0041665B">
            <w:pPr>
              <w:jc w:val="right"/>
              <w:rPr>
                <w:sz w:val="18"/>
                <w:szCs w:val="16"/>
              </w:rPr>
            </w:pPr>
          </w:p>
          <w:p w14:paraId="0B849B53" w14:textId="77777777" w:rsidR="00363D58" w:rsidRPr="00FA3214" w:rsidRDefault="00363D58" w:rsidP="0041665B">
            <w:pPr>
              <w:jc w:val="right"/>
              <w:rPr>
                <w:sz w:val="18"/>
                <w:szCs w:val="16"/>
              </w:rPr>
            </w:pPr>
          </w:p>
        </w:tc>
        <w:tc>
          <w:tcPr>
            <w:tcW w:w="457" w:type="dxa"/>
            <w:tcBorders>
              <w:top w:val="nil"/>
              <w:left w:val="single" w:sz="8" w:space="0" w:color="auto"/>
              <w:bottom w:val="single" w:sz="4" w:space="0" w:color="auto"/>
              <w:right w:val="single" w:sz="8" w:space="0" w:color="auto"/>
            </w:tcBorders>
            <w:shd w:val="clear" w:color="auto" w:fill="DBE5F1" w:themeFill="accent1" w:themeFillTint="33"/>
            <w:noWrap/>
            <w:textDirection w:val="btLr"/>
            <w:vAlign w:val="bottom"/>
          </w:tcPr>
          <w:p w14:paraId="79477B04" w14:textId="77777777" w:rsidR="00363D58" w:rsidRPr="00FA3214" w:rsidRDefault="00363D58" w:rsidP="0041665B">
            <w:pPr>
              <w:rPr>
                <w:sz w:val="18"/>
                <w:szCs w:val="16"/>
              </w:rPr>
            </w:pPr>
            <w:r w:rsidRPr="00FA3214">
              <w:rPr>
                <w:sz w:val="18"/>
                <w:szCs w:val="16"/>
              </w:rPr>
              <w:t>Bedsit / Studio</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46474DAD" w14:textId="77777777" w:rsidR="00363D58" w:rsidRPr="00FA3214" w:rsidRDefault="00363D58" w:rsidP="0041665B">
            <w:pPr>
              <w:rPr>
                <w:sz w:val="18"/>
                <w:szCs w:val="16"/>
              </w:rPr>
            </w:pPr>
            <w:r w:rsidRPr="00FA3214">
              <w:rPr>
                <w:sz w:val="18"/>
                <w:szCs w:val="16"/>
              </w:rPr>
              <w:t>Apartment / Flat</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387BBE30" w14:textId="77777777" w:rsidR="00363D58" w:rsidRPr="00FA3214" w:rsidRDefault="00363D58" w:rsidP="0041665B">
            <w:pPr>
              <w:rPr>
                <w:sz w:val="18"/>
                <w:szCs w:val="16"/>
              </w:rPr>
            </w:pPr>
            <w:r w:rsidRPr="00FA3214">
              <w:rPr>
                <w:sz w:val="18"/>
                <w:szCs w:val="16"/>
              </w:rPr>
              <w:t>Maisonette</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7E3C1731" w14:textId="77777777" w:rsidR="00363D58" w:rsidRPr="00FA3214" w:rsidRDefault="00363D58" w:rsidP="0041665B">
            <w:pPr>
              <w:rPr>
                <w:sz w:val="18"/>
                <w:szCs w:val="16"/>
              </w:rPr>
            </w:pPr>
            <w:r w:rsidRPr="00FA3214">
              <w:rPr>
                <w:sz w:val="18"/>
                <w:szCs w:val="16"/>
              </w:rPr>
              <w:t>House</w:t>
            </w:r>
          </w:p>
        </w:tc>
        <w:tc>
          <w:tcPr>
            <w:tcW w:w="457" w:type="dxa"/>
            <w:tcBorders>
              <w:top w:val="nil"/>
              <w:left w:val="nil"/>
              <w:bottom w:val="single" w:sz="4" w:space="0" w:color="auto"/>
              <w:right w:val="single" w:sz="8" w:space="0" w:color="auto"/>
            </w:tcBorders>
            <w:shd w:val="clear" w:color="auto" w:fill="DBE5F1" w:themeFill="accent1" w:themeFillTint="33"/>
            <w:noWrap/>
            <w:textDirection w:val="btLr"/>
            <w:vAlign w:val="bottom"/>
          </w:tcPr>
          <w:p w14:paraId="6252B83F" w14:textId="77777777" w:rsidR="00363D58" w:rsidRPr="00FA3214" w:rsidRDefault="00363D58" w:rsidP="0041665B">
            <w:pPr>
              <w:rPr>
                <w:sz w:val="18"/>
                <w:szCs w:val="16"/>
              </w:rPr>
            </w:pPr>
            <w:r w:rsidRPr="00FA3214">
              <w:rPr>
                <w:sz w:val="18"/>
                <w:szCs w:val="16"/>
              </w:rPr>
              <w:t>Bungalow</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1A73360F" w14:textId="77777777" w:rsidR="00363D58" w:rsidRPr="00FA3214" w:rsidRDefault="00363D58" w:rsidP="0041665B">
            <w:pPr>
              <w:rPr>
                <w:sz w:val="18"/>
                <w:szCs w:val="16"/>
              </w:rPr>
            </w:pPr>
            <w:r w:rsidRPr="00FA3214">
              <w:rPr>
                <w:sz w:val="18"/>
                <w:szCs w:val="16"/>
              </w:rPr>
              <w:t>Apartment / Flat</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50EDA9E0" w14:textId="77777777" w:rsidR="00363D58" w:rsidRPr="00FA3214" w:rsidRDefault="00363D58" w:rsidP="0041665B">
            <w:pPr>
              <w:rPr>
                <w:sz w:val="18"/>
                <w:szCs w:val="16"/>
              </w:rPr>
            </w:pPr>
            <w:r w:rsidRPr="00FA3214">
              <w:rPr>
                <w:sz w:val="18"/>
                <w:szCs w:val="16"/>
              </w:rPr>
              <w:t>Maisonette</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489ADAB4" w14:textId="77777777" w:rsidR="00363D58" w:rsidRPr="00FA3214" w:rsidRDefault="00363D58" w:rsidP="0041665B">
            <w:pPr>
              <w:rPr>
                <w:sz w:val="18"/>
                <w:szCs w:val="16"/>
              </w:rPr>
            </w:pPr>
            <w:r w:rsidRPr="00FA3214">
              <w:rPr>
                <w:sz w:val="18"/>
                <w:szCs w:val="16"/>
              </w:rPr>
              <w:t>House</w:t>
            </w:r>
          </w:p>
        </w:tc>
        <w:tc>
          <w:tcPr>
            <w:tcW w:w="457" w:type="dxa"/>
            <w:tcBorders>
              <w:top w:val="nil"/>
              <w:left w:val="nil"/>
              <w:bottom w:val="single" w:sz="4" w:space="0" w:color="auto"/>
              <w:right w:val="single" w:sz="8" w:space="0" w:color="auto"/>
            </w:tcBorders>
            <w:shd w:val="clear" w:color="auto" w:fill="DBE5F1" w:themeFill="accent1" w:themeFillTint="33"/>
            <w:noWrap/>
            <w:textDirection w:val="btLr"/>
            <w:vAlign w:val="bottom"/>
          </w:tcPr>
          <w:p w14:paraId="77C50D8B" w14:textId="77777777" w:rsidR="00363D58" w:rsidRPr="00FA3214" w:rsidRDefault="00363D58" w:rsidP="0041665B">
            <w:pPr>
              <w:rPr>
                <w:sz w:val="18"/>
                <w:szCs w:val="16"/>
              </w:rPr>
            </w:pPr>
            <w:r w:rsidRPr="00FA3214">
              <w:rPr>
                <w:sz w:val="18"/>
                <w:szCs w:val="16"/>
              </w:rPr>
              <w:t>Bungalow</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5DA58BC0" w14:textId="77777777" w:rsidR="00363D58" w:rsidRPr="00FA3214" w:rsidRDefault="00363D58" w:rsidP="0041665B">
            <w:pPr>
              <w:rPr>
                <w:sz w:val="18"/>
                <w:szCs w:val="16"/>
              </w:rPr>
            </w:pPr>
            <w:r w:rsidRPr="00FA3214">
              <w:rPr>
                <w:sz w:val="18"/>
                <w:szCs w:val="16"/>
              </w:rPr>
              <w:t>Apartment / Flat</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32EF2123" w14:textId="77777777" w:rsidR="00363D58" w:rsidRPr="00FA3214" w:rsidRDefault="00363D58" w:rsidP="0041665B">
            <w:pPr>
              <w:rPr>
                <w:sz w:val="18"/>
                <w:szCs w:val="16"/>
              </w:rPr>
            </w:pPr>
            <w:r w:rsidRPr="00FA3214">
              <w:rPr>
                <w:sz w:val="18"/>
                <w:szCs w:val="16"/>
              </w:rPr>
              <w:t>Maisonette</w:t>
            </w:r>
          </w:p>
        </w:tc>
        <w:tc>
          <w:tcPr>
            <w:tcW w:w="457" w:type="dxa"/>
            <w:tcBorders>
              <w:top w:val="nil"/>
              <w:left w:val="nil"/>
              <w:bottom w:val="single" w:sz="4" w:space="0" w:color="auto"/>
              <w:right w:val="single" w:sz="4" w:space="0" w:color="auto"/>
            </w:tcBorders>
            <w:shd w:val="clear" w:color="auto" w:fill="DBE5F1" w:themeFill="accent1" w:themeFillTint="33"/>
            <w:noWrap/>
            <w:textDirection w:val="btLr"/>
            <w:vAlign w:val="bottom"/>
          </w:tcPr>
          <w:p w14:paraId="1AD71422" w14:textId="77777777" w:rsidR="00363D58" w:rsidRPr="00FA3214" w:rsidRDefault="00363D58" w:rsidP="0041665B">
            <w:pPr>
              <w:rPr>
                <w:sz w:val="18"/>
                <w:szCs w:val="16"/>
              </w:rPr>
            </w:pPr>
            <w:r w:rsidRPr="00FA3214">
              <w:rPr>
                <w:sz w:val="18"/>
                <w:szCs w:val="16"/>
              </w:rPr>
              <w:t>House</w:t>
            </w:r>
          </w:p>
        </w:tc>
        <w:tc>
          <w:tcPr>
            <w:tcW w:w="469" w:type="dxa"/>
            <w:tcBorders>
              <w:top w:val="nil"/>
              <w:left w:val="nil"/>
              <w:bottom w:val="single" w:sz="4" w:space="0" w:color="auto"/>
              <w:right w:val="single" w:sz="8" w:space="0" w:color="auto"/>
            </w:tcBorders>
            <w:shd w:val="clear" w:color="auto" w:fill="DBE5F1" w:themeFill="accent1" w:themeFillTint="33"/>
            <w:noWrap/>
            <w:textDirection w:val="btLr"/>
            <w:vAlign w:val="bottom"/>
          </w:tcPr>
          <w:p w14:paraId="482C1CB7" w14:textId="77777777" w:rsidR="00363D58" w:rsidRPr="00FA3214" w:rsidRDefault="00363D58" w:rsidP="0041665B">
            <w:pPr>
              <w:rPr>
                <w:sz w:val="18"/>
                <w:szCs w:val="16"/>
              </w:rPr>
            </w:pPr>
            <w:r w:rsidRPr="00FA3214">
              <w:rPr>
                <w:sz w:val="18"/>
                <w:szCs w:val="16"/>
              </w:rPr>
              <w:t>Bungalow</w:t>
            </w:r>
          </w:p>
        </w:tc>
        <w:tc>
          <w:tcPr>
            <w:tcW w:w="435" w:type="dxa"/>
            <w:tcBorders>
              <w:top w:val="nil"/>
              <w:left w:val="nil"/>
              <w:bottom w:val="single" w:sz="4" w:space="0" w:color="auto"/>
              <w:right w:val="single" w:sz="8" w:space="0" w:color="auto"/>
            </w:tcBorders>
            <w:shd w:val="clear" w:color="auto" w:fill="DBE5F1" w:themeFill="accent1" w:themeFillTint="33"/>
            <w:noWrap/>
            <w:textDirection w:val="btLr"/>
            <w:vAlign w:val="bottom"/>
          </w:tcPr>
          <w:p w14:paraId="5F567371" w14:textId="77777777" w:rsidR="00363D58" w:rsidRPr="00FA3214" w:rsidRDefault="00363D58" w:rsidP="0041665B">
            <w:pPr>
              <w:rPr>
                <w:sz w:val="18"/>
                <w:szCs w:val="16"/>
              </w:rPr>
            </w:pPr>
            <w:r w:rsidRPr="00FA3214">
              <w:rPr>
                <w:sz w:val="18"/>
                <w:szCs w:val="16"/>
              </w:rPr>
              <w:t>House</w:t>
            </w:r>
          </w:p>
        </w:tc>
        <w:tc>
          <w:tcPr>
            <w:tcW w:w="435" w:type="dxa"/>
            <w:tcBorders>
              <w:top w:val="nil"/>
              <w:left w:val="nil"/>
              <w:bottom w:val="single" w:sz="4" w:space="0" w:color="auto"/>
              <w:right w:val="single" w:sz="8" w:space="0" w:color="auto"/>
            </w:tcBorders>
            <w:shd w:val="clear" w:color="auto" w:fill="DBE5F1" w:themeFill="accent1" w:themeFillTint="33"/>
            <w:noWrap/>
            <w:textDirection w:val="btLr"/>
            <w:vAlign w:val="bottom"/>
          </w:tcPr>
          <w:p w14:paraId="1297A386" w14:textId="77777777" w:rsidR="00363D58" w:rsidRPr="00FA3214" w:rsidRDefault="00363D58" w:rsidP="0041665B">
            <w:pPr>
              <w:rPr>
                <w:sz w:val="18"/>
                <w:szCs w:val="16"/>
              </w:rPr>
            </w:pPr>
            <w:r w:rsidRPr="00FA3214">
              <w:rPr>
                <w:sz w:val="18"/>
                <w:szCs w:val="16"/>
              </w:rPr>
              <w:t>House</w:t>
            </w:r>
          </w:p>
        </w:tc>
      </w:tr>
      <w:tr w:rsidR="00363D58" w:rsidRPr="005767D6" w14:paraId="6011EEAA" w14:textId="77777777" w:rsidTr="0041665B">
        <w:trPr>
          <w:trHeight w:val="180"/>
        </w:trPr>
        <w:tc>
          <w:tcPr>
            <w:tcW w:w="3530" w:type="dxa"/>
            <w:tcBorders>
              <w:top w:val="nil"/>
              <w:left w:val="single" w:sz="4" w:space="0" w:color="auto"/>
              <w:bottom w:val="single" w:sz="4" w:space="0" w:color="auto"/>
              <w:right w:val="single" w:sz="8" w:space="0" w:color="auto"/>
            </w:tcBorders>
            <w:shd w:val="clear" w:color="auto" w:fill="DDD9C3" w:themeFill="background2" w:themeFillShade="E6"/>
            <w:noWrap/>
            <w:vAlign w:val="bottom"/>
          </w:tcPr>
          <w:p w14:paraId="7F3C3A3D" w14:textId="77777777" w:rsidR="00363D58" w:rsidRPr="00E73C6B" w:rsidRDefault="00363D58" w:rsidP="0041665B">
            <w:pPr>
              <w:rPr>
                <w:b/>
                <w:color w:val="808080"/>
                <w:sz w:val="16"/>
                <w:szCs w:val="16"/>
              </w:rPr>
            </w:pPr>
            <w:r w:rsidRPr="00E73C6B">
              <w:rPr>
                <w:b/>
                <w:color w:val="000000" w:themeColor="text1"/>
                <w:sz w:val="20"/>
                <w:szCs w:val="16"/>
              </w:rPr>
              <w:t>Household make up/those who are moving</w:t>
            </w:r>
          </w:p>
        </w:tc>
        <w:tc>
          <w:tcPr>
            <w:tcW w:w="6823" w:type="dxa"/>
            <w:gridSpan w:val="15"/>
            <w:tcBorders>
              <w:top w:val="nil"/>
              <w:left w:val="single" w:sz="4" w:space="0" w:color="auto"/>
              <w:bottom w:val="single" w:sz="4" w:space="0" w:color="auto"/>
              <w:right w:val="single" w:sz="8" w:space="0" w:color="auto"/>
            </w:tcBorders>
            <w:shd w:val="clear" w:color="auto" w:fill="000000" w:themeFill="text1"/>
            <w:vAlign w:val="bottom"/>
          </w:tcPr>
          <w:p w14:paraId="4493402E" w14:textId="77777777" w:rsidR="00363D58" w:rsidRPr="00FA3214" w:rsidRDefault="00363D58" w:rsidP="0041665B">
            <w:pPr>
              <w:rPr>
                <w:b/>
                <w:color w:val="808080"/>
                <w:sz w:val="16"/>
                <w:szCs w:val="16"/>
              </w:rPr>
            </w:pPr>
          </w:p>
        </w:tc>
      </w:tr>
      <w:tr w:rsidR="00363D58" w:rsidRPr="005767D6" w14:paraId="0300A456"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2AFDD450" w14:textId="77777777" w:rsidR="00363D58" w:rsidRPr="005767D6" w:rsidRDefault="00363D58" w:rsidP="0041665B">
            <w:pPr>
              <w:rPr>
                <w:sz w:val="16"/>
                <w:szCs w:val="16"/>
              </w:rPr>
            </w:pPr>
            <w:r w:rsidRPr="00FA3214">
              <w:rPr>
                <w:sz w:val="18"/>
                <w:szCs w:val="16"/>
              </w:rPr>
              <w:t>Single Person</w:t>
            </w:r>
          </w:p>
        </w:tc>
        <w:tc>
          <w:tcPr>
            <w:tcW w:w="457" w:type="dxa"/>
            <w:tcBorders>
              <w:top w:val="nil"/>
              <w:left w:val="single" w:sz="8" w:space="0" w:color="auto"/>
              <w:bottom w:val="single" w:sz="4" w:space="0" w:color="auto"/>
              <w:right w:val="single" w:sz="8" w:space="0" w:color="auto"/>
            </w:tcBorders>
            <w:shd w:val="clear" w:color="auto" w:fill="CCFFCC"/>
            <w:noWrap/>
            <w:vAlign w:val="bottom"/>
          </w:tcPr>
          <w:p w14:paraId="66C6D1C2"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7469F15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F5D809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11AC17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A7C332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69C2C82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085D62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975DA1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93D175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7B58D7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B0204A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7792108"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0CF509C0"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2F83B60F"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6AEC36D6"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6A991735"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4AAD1CA2" w14:textId="77777777" w:rsidR="00363D58" w:rsidRPr="00FA3214" w:rsidRDefault="00363D58" w:rsidP="0041665B">
            <w:pPr>
              <w:rPr>
                <w:sz w:val="18"/>
                <w:szCs w:val="16"/>
              </w:rPr>
            </w:pPr>
            <w:r w:rsidRPr="00FA3214">
              <w:rPr>
                <w:sz w:val="18"/>
                <w:szCs w:val="16"/>
              </w:rPr>
              <w:t>Couple</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6E303ED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4BE742E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1FE636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73709F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3586AD31"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0AAEF47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4E52D8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7108C0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0D7D4D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30DD53D"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4BA4C6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A1274BE"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1158EFE"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031B6451"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CE43A30"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12FE1F11"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0E1C3FF2" w14:textId="77777777" w:rsidR="00363D58" w:rsidRPr="00FA3214" w:rsidRDefault="00363D58" w:rsidP="0041665B">
            <w:pPr>
              <w:rPr>
                <w:sz w:val="18"/>
                <w:szCs w:val="16"/>
              </w:rPr>
            </w:pPr>
            <w:r w:rsidRPr="00FA3214">
              <w:rPr>
                <w:sz w:val="18"/>
                <w:szCs w:val="16"/>
              </w:rPr>
              <w:t>Single / Couple, Pregnant</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6CCDEBC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32DAE1F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21CD02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66B0E55"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0411D7B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3B8DD65C"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B654E7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87F997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222F8EE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158AD70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A6781C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FEA9A84"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6369106"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16664935"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6D13284E"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4C16B01D"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9FA83DA" w14:textId="77777777" w:rsidR="00363D58" w:rsidRPr="00FA3214" w:rsidRDefault="00363D58" w:rsidP="0041665B">
            <w:pPr>
              <w:rPr>
                <w:sz w:val="18"/>
                <w:szCs w:val="16"/>
              </w:rPr>
            </w:pPr>
            <w:r w:rsidRPr="00FA3214">
              <w:rPr>
                <w:sz w:val="18"/>
                <w:szCs w:val="16"/>
              </w:rPr>
              <w:t>Single / Couple, No Children, but access to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5AA1104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6FFA0B3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68E441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AD79FF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3D1FBC1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05807D2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D4EFC9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A3E07F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8C5B03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6306A52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0FB456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2A15D27"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537F5C83"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80CE208"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014841F3"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730300BA"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1D6F2227" w14:textId="77777777" w:rsidR="00363D58" w:rsidRPr="00FA3214" w:rsidRDefault="00363D58" w:rsidP="0041665B">
            <w:pPr>
              <w:rPr>
                <w:sz w:val="18"/>
                <w:szCs w:val="16"/>
              </w:rPr>
            </w:pPr>
            <w:r w:rsidRPr="00FA3214">
              <w:rPr>
                <w:sz w:val="18"/>
                <w:szCs w:val="16"/>
              </w:rPr>
              <w:t>Household with 1 child</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4B7DFA6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AFBF8C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F84402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F9D67FD"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4AB36B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075DFFB8"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3C27DA09"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FE45AD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67DE68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702F0D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6DE295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3E5DD02"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45C51BE"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14B8D2D3"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117C923E"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27F676F3" w14:textId="77777777" w:rsidTr="0041665B">
        <w:trPr>
          <w:trHeight w:val="192"/>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553FE637" w14:textId="77777777" w:rsidR="00363D58" w:rsidRPr="00FA3214" w:rsidRDefault="00363D58" w:rsidP="0041665B">
            <w:pPr>
              <w:rPr>
                <w:sz w:val="18"/>
                <w:szCs w:val="16"/>
              </w:rPr>
            </w:pPr>
            <w:r w:rsidRPr="00FA3214">
              <w:rPr>
                <w:sz w:val="18"/>
                <w:szCs w:val="16"/>
              </w:rPr>
              <w:t xml:space="preserve">Households with 2 children of the same </w:t>
            </w:r>
            <w:proofErr w:type="gramStart"/>
            <w:r w:rsidRPr="00FA3214">
              <w:rPr>
                <w:sz w:val="18"/>
                <w:szCs w:val="16"/>
              </w:rPr>
              <w:t>gender:-</w:t>
            </w:r>
            <w:proofErr w:type="gramEnd"/>
          </w:p>
        </w:tc>
        <w:tc>
          <w:tcPr>
            <w:tcW w:w="457" w:type="dxa"/>
            <w:tcBorders>
              <w:top w:val="nil"/>
              <w:left w:val="single" w:sz="8" w:space="0" w:color="auto"/>
              <w:bottom w:val="single" w:sz="4" w:space="0" w:color="auto"/>
              <w:right w:val="single" w:sz="8" w:space="0" w:color="auto"/>
            </w:tcBorders>
            <w:shd w:val="clear" w:color="auto" w:fill="000000"/>
            <w:noWrap/>
            <w:vAlign w:val="bottom"/>
          </w:tcPr>
          <w:p w14:paraId="0F6FB58F"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4B94DFCD"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295AA5CC"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15975349"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6962D8A1"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101D92C6"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59947A30"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30206F7C"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6761BF09"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2BEAB80D"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66A3A742"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2F547554" w14:textId="77777777" w:rsidR="00363D58" w:rsidRPr="005767D6" w:rsidRDefault="00363D58" w:rsidP="0041665B">
            <w:pPr>
              <w:jc w:val="center"/>
              <w:rPr>
                <w:sz w:val="16"/>
                <w:szCs w:val="16"/>
              </w:rPr>
            </w:pPr>
            <w:r w:rsidRPr="005767D6">
              <w:rPr>
                <w:sz w:val="16"/>
                <w:szCs w:val="16"/>
              </w:rPr>
              <w:t> </w:t>
            </w:r>
          </w:p>
        </w:tc>
        <w:tc>
          <w:tcPr>
            <w:tcW w:w="469" w:type="dxa"/>
            <w:tcBorders>
              <w:top w:val="nil"/>
              <w:left w:val="nil"/>
              <w:bottom w:val="single" w:sz="4" w:space="0" w:color="auto"/>
              <w:right w:val="single" w:sz="8" w:space="0" w:color="auto"/>
            </w:tcBorders>
            <w:shd w:val="clear" w:color="auto" w:fill="000000"/>
            <w:noWrap/>
            <w:vAlign w:val="bottom"/>
          </w:tcPr>
          <w:p w14:paraId="5625F600"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095B39B7"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0BC1E18C" w14:textId="77777777" w:rsidR="00363D58" w:rsidRPr="005767D6" w:rsidRDefault="00363D58" w:rsidP="0041665B">
            <w:pPr>
              <w:jc w:val="center"/>
              <w:rPr>
                <w:sz w:val="16"/>
                <w:szCs w:val="16"/>
              </w:rPr>
            </w:pPr>
            <w:r w:rsidRPr="005767D6">
              <w:rPr>
                <w:sz w:val="16"/>
                <w:szCs w:val="16"/>
              </w:rPr>
              <w:t> </w:t>
            </w:r>
          </w:p>
        </w:tc>
      </w:tr>
      <w:tr w:rsidR="00363D58" w:rsidRPr="005767D6" w14:paraId="16C6F3E5"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53E1FDF" w14:textId="77777777" w:rsidR="00363D58" w:rsidRPr="00FA3214" w:rsidRDefault="00363D58" w:rsidP="0041665B">
            <w:pPr>
              <w:rPr>
                <w:sz w:val="18"/>
                <w:szCs w:val="16"/>
              </w:rPr>
            </w:pPr>
            <w:r w:rsidRPr="00FA3214">
              <w:rPr>
                <w:sz w:val="18"/>
                <w:szCs w:val="16"/>
              </w:rPr>
              <w:t>- both under 10</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2B596E7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0EF13B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ED3F01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3AEFE1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B57BB9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0FC4388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5B9F82C"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A729B5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19BED72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495034E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0A5DE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C24F67"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E6CD106"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F9BAC45"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22CABC8"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3E265B08"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698762AB" w14:textId="77777777" w:rsidR="00363D58" w:rsidRPr="00FA3214" w:rsidRDefault="00363D58" w:rsidP="0041665B">
            <w:pPr>
              <w:rPr>
                <w:sz w:val="18"/>
                <w:szCs w:val="16"/>
              </w:rPr>
            </w:pPr>
            <w:r w:rsidRPr="00FA3214">
              <w:rPr>
                <w:sz w:val="18"/>
                <w:szCs w:val="16"/>
              </w:rPr>
              <w:t>- both aged 10 to 16</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09E1291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1DF2319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F647C3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CFD289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70AD2B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15438B2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B3F3A7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23B3413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2ED90411"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567DBF0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3116CBA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290C56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16F0D4A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01C0B20"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EE3A464"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31778810"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607F1F6A" w14:textId="77777777" w:rsidR="00363D58" w:rsidRPr="00FA3214" w:rsidRDefault="00363D58" w:rsidP="0041665B">
            <w:pPr>
              <w:rPr>
                <w:sz w:val="18"/>
                <w:szCs w:val="16"/>
              </w:rPr>
            </w:pPr>
            <w:r w:rsidRPr="00FA3214">
              <w:rPr>
                <w:sz w:val="18"/>
                <w:szCs w:val="16"/>
              </w:rPr>
              <w:t>- one under 16, one over 16</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07E519B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7B189D7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A5E584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06D07C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1D0973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7A44FF39"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400386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7808349"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7839666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4D196F6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3D4A0D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F2BDFD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0137966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C927A2F"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2A664BD2"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6A222D08"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51ABA04F" w14:textId="77777777" w:rsidR="00363D58" w:rsidRPr="00FA3214" w:rsidRDefault="00363D58" w:rsidP="0041665B">
            <w:pPr>
              <w:rPr>
                <w:sz w:val="18"/>
                <w:szCs w:val="16"/>
              </w:rPr>
            </w:pPr>
            <w:r w:rsidRPr="00FA3214">
              <w:rPr>
                <w:sz w:val="18"/>
                <w:szCs w:val="16"/>
              </w:rPr>
              <w:t>- both over 16</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4031D00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205F0B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8F045F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4B9ECE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BC131C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D9F886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C4144A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EF3244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60C312A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36AE80B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F8D6265"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E049C1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21E4678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263C190"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8059B43"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14237724"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C2687FD" w14:textId="77777777" w:rsidR="00363D58" w:rsidRPr="00FA3214" w:rsidRDefault="00363D58" w:rsidP="0041665B">
            <w:pPr>
              <w:rPr>
                <w:sz w:val="18"/>
                <w:szCs w:val="16"/>
              </w:rPr>
            </w:pPr>
            <w:r w:rsidRPr="00FA3214">
              <w:rPr>
                <w:sz w:val="18"/>
                <w:szCs w:val="16"/>
              </w:rPr>
              <w:t>Households with 2 children of different genders</w:t>
            </w:r>
          </w:p>
        </w:tc>
        <w:tc>
          <w:tcPr>
            <w:tcW w:w="457" w:type="dxa"/>
            <w:tcBorders>
              <w:top w:val="nil"/>
              <w:left w:val="single" w:sz="8" w:space="0" w:color="auto"/>
              <w:bottom w:val="single" w:sz="4" w:space="0" w:color="auto"/>
              <w:right w:val="single" w:sz="8" w:space="0" w:color="auto"/>
            </w:tcBorders>
            <w:shd w:val="clear" w:color="auto" w:fill="000000"/>
            <w:noWrap/>
            <w:vAlign w:val="bottom"/>
          </w:tcPr>
          <w:p w14:paraId="2D3BC6F5"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694C7ADF"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36129CFF"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031DB044"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24FFDB13"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06842E7E"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17F83FF0"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29B99B74"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508D6CA2"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5C8D653B"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3771753B"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16AB2863" w14:textId="77777777" w:rsidR="00363D58" w:rsidRPr="005767D6" w:rsidRDefault="00363D58" w:rsidP="0041665B">
            <w:pPr>
              <w:jc w:val="center"/>
              <w:rPr>
                <w:sz w:val="16"/>
                <w:szCs w:val="16"/>
              </w:rPr>
            </w:pPr>
            <w:r w:rsidRPr="005767D6">
              <w:rPr>
                <w:sz w:val="16"/>
                <w:szCs w:val="16"/>
              </w:rPr>
              <w:t> </w:t>
            </w:r>
          </w:p>
        </w:tc>
        <w:tc>
          <w:tcPr>
            <w:tcW w:w="469" w:type="dxa"/>
            <w:tcBorders>
              <w:top w:val="nil"/>
              <w:left w:val="nil"/>
              <w:bottom w:val="single" w:sz="4" w:space="0" w:color="auto"/>
              <w:right w:val="single" w:sz="8" w:space="0" w:color="auto"/>
            </w:tcBorders>
            <w:shd w:val="clear" w:color="auto" w:fill="000000"/>
            <w:noWrap/>
            <w:vAlign w:val="bottom"/>
          </w:tcPr>
          <w:p w14:paraId="3F390A2C"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0A481A45"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0B248C35" w14:textId="77777777" w:rsidR="00363D58" w:rsidRPr="005767D6" w:rsidRDefault="00363D58" w:rsidP="0041665B">
            <w:pPr>
              <w:jc w:val="center"/>
              <w:rPr>
                <w:sz w:val="16"/>
                <w:szCs w:val="16"/>
              </w:rPr>
            </w:pPr>
            <w:r w:rsidRPr="005767D6">
              <w:rPr>
                <w:sz w:val="16"/>
                <w:szCs w:val="16"/>
              </w:rPr>
              <w:t> </w:t>
            </w:r>
          </w:p>
        </w:tc>
      </w:tr>
      <w:tr w:rsidR="00363D58" w:rsidRPr="005767D6" w14:paraId="17B9E91E"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2F9E6829" w14:textId="77777777" w:rsidR="00363D58" w:rsidRPr="00FA3214" w:rsidRDefault="00363D58" w:rsidP="0041665B">
            <w:pPr>
              <w:rPr>
                <w:sz w:val="18"/>
                <w:szCs w:val="16"/>
              </w:rPr>
            </w:pPr>
            <w:r w:rsidRPr="00FA3214">
              <w:rPr>
                <w:sz w:val="18"/>
                <w:szCs w:val="16"/>
              </w:rPr>
              <w:t>- both under 10</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6B0EBCB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F69BD4D"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68FF52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BBC021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56A976BC"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3E3CFB9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48C9BE8"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145FB21"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4C017C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685BF6C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2B16AB2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FAFB00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32001E3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993BD28"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3CC8292"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5DF23B67"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5230E1B7" w14:textId="77777777" w:rsidR="00363D58" w:rsidRPr="00FA3214" w:rsidRDefault="00363D58" w:rsidP="0041665B">
            <w:pPr>
              <w:rPr>
                <w:sz w:val="18"/>
                <w:szCs w:val="16"/>
              </w:rPr>
            </w:pPr>
            <w:r w:rsidRPr="00FA3214">
              <w:rPr>
                <w:sz w:val="18"/>
                <w:szCs w:val="16"/>
              </w:rPr>
              <w:t>- one under 10, one over 10</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384FFDB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6FC49C2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4A7AC7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F8FDD2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D23A9B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7C3279B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3774501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430C6A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E413DF8"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07F33C5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95FC3DC"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9E97D02"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D6D5E09"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7BD74D5"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A37E8FE"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423B7F68"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0DDC42C" w14:textId="77777777" w:rsidR="00363D58" w:rsidRPr="00FA3214" w:rsidRDefault="00363D58" w:rsidP="0041665B">
            <w:pPr>
              <w:rPr>
                <w:sz w:val="18"/>
                <w:szCs w:val="16"/>
              </w:rPr>
            </w:pPr>
            <w:r w:rsidRPr="00FA3214">
              <w:rPr>
                <w:sz w:val="18"/>
                <w:szCs w:val="16"/>
              </w:rPr>
              <w:t>- both over 10</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46BB991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5ECB75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541352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1A00E4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644F903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B5CFF4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B90F9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B980FC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3A27C7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4B8ECBF5"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0335C35"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D652DC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7D9AF56C"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CC63C47"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1C033601"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55865022"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7F9397B6" w14:textId="77777777" w:rsidR="00363D58" w:rsidRPr="00FA3214" w:rsidRDefault="00363D58" w:rsidP="0041665B">
            <w:pPr>
              <w:rPr>
                <w:sz w:val="18"/>
                <w:szCs w:val="16"/>
              </w:rPr>
            </w:pPr>
            <w:r w:rsidRPr="00FA3214">
              <w:rPr>
                <w:sz w:val="18"/>
                <w:szCs w:val="16"/>
              </w:rPr>
              <w:t>Household with 3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5C3026A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E472F6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BF35E3C"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273046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17BDC4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7BD430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2C0BA0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6ADACF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5FD1FE7C"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161CCB11"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9A713D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9B199B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3D63D80E"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CFFCC"/>
            <w:noWrap/>
            <w:vAlign w:val="bottom"/>
          </w:tcPr>
          <w:p w14:paraId="3A64563F"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64D7B77"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41AB213D"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1CBD0245" w14:textId="77777777" w:rsidR="00363D58" w:rsidRPr="00FA3214" w:rsidRDefault="00363D58" w:rsidP="0041665B">
            <w:pPr>
              <w:rPr>
                <w:sz w:val="18"/>
                <w:szCs w:val="16"/>
              </w:rPr>
            </w:pPr>
            <w:r w:rsidRPr="00FA3214">
              <w:rPr>
                <w:sz w:val="18"/>
                <w:szCs w:val="16"/>
              </w:rPr>
              <w:t>Household with 4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1A0CC35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76AEDC3C"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D43DEC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FC5A72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CAA1B2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4E0391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8FA77A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BCC1A4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018F7D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08EA1D4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872CD0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730F01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7B76AA8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CFFCC"/>
            <w:noWrap/>
            <w:vAlign w:val="bottom"/>
          </w:tcPr>
          <w:p w14:paraId="127985B1"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B0AA00E"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56ACC25F"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5D26E711" w14:textId="77777777" w:rsidR="00363D58" w:rsidRPr="00FA3214" w:rsidRDefault="00363D58" w:rsidP="0041665B">
            <w:pPr>
              <w:rPr>
                <w:sz w:val="18"/>
                <w:szCs w:val="16"/>
              </w:rPr>
            </w:pPr>
            <w:r w:rsidRPr="00FA3214">
              <w:rPr>
                <w:sz w:val="18"/>
                <w:szCs w:val="16"/>
              </w:rPr>
              <w:t>Household with 5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387B631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709498F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FBCCCA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90471B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A8A8EA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08EB5F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DE6B74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71187F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698F30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4B0428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8F475C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582DFD"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2E907B2"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CFFCC"/>
            <w:noWrap/>
            <w:vAlign w:val="bottom"/>
          </w:tcPr>
          <w:p w14:paraId="00D907C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CFFCC"/>
            <w:noWrap/>
            <w:vAlign w:val="bottom"/>
          </w:tcPr>
          <w:p w14:paraId="210BA45A" w14:textId="77777777" w:rsidR="00363D58" w:rsidRPr="005767D6" w:rsidRDefault="00363D58" w:rsidP="0041665B">
            <w:pPr>
              <w:jc w:val="center"/>
              <w:rPr>
                <w:b/>
                <w:bCs/>
                <w:color w:val="000000"/>
                <w:sz w:val="16"/>
                <w:szCs w:val="16"/>
              </w:rPr>
            </w:pPr>
            <w:r w:rsidRPr="005767D6">
              <w:rPr>
                <w:b/>
                <w:bCs/>
                <w:color w:val="000000"/>
                <w:sz w:val="16"/>
                <w:szCs w:val="16"/>
              </w:rPr>
              <w:t>Y</w:t>
            </w:r>
          </w:p>
        </w:tc>
      </w:tr>
      <w:tr w:rsidR="00363D58" w:rsidRPr="005767D6" w14:paraId="24E22974"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CA9AC43" w14:textId="77777777" w:rsidR="00363D58" w:rsidRPr="00FA3214" w:rsidRDefault="00363D58" w:rsidP="0041665B">
            <w:pPr>
              <w:rPr>
                <w:sz w:val="18"/>
                <w:szCs w:val="16"/>
              </w:rPr>
            </w:pPr>
            <w:r w:rsidRPr="00FA3214">
              <w:rPr>
                <w:sz w:val="18"/>
                <w:szCs w:val="16"/>
              </w:rPr>
              <w:t>Sharing adults (not partners), or families with adult children</w:t>
            </w:r>
          </w:p>
        </w:tc>
        <w:tc>
          <w:tcPr>
            <w:tcW w:w="457" w:type="dxa"/>
            <w:tcBorders>
              <w:top w:val="nil"/>
              <w:left w:val="single" w:sz="8" w:space="0" w:color="auto"/>
              <w:bottom w:val="single" w:sz="4" w:space="0" w:color="auto"/>
              <w:right w:val="single" w:sz="8" w:space="0" w:color="auto"/>
            </w:tcBorders>
            <w:shd w:val="clear" w:color="auto" w:fill="000000"/>
            <w:noWrap/>
            <w:vAlign w:val="bottom"/>
          </w:tcPr>
          <w:p w14:paraId="54425E28"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1122F9E1"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05D8DBF2"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6B7A9706"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59009F4A"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07EBB91F"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79298890"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49690641"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8" w:space="0" w:color="auto"/>
            </w:tcBorders>
            <w:shd w:val="clear" w:color="auto" w:fill="000000"/>
            <w:noWrap/>
            <w:vAlign w:val="bottom"/>
          </w:tcPr>
          <w:p w14:paraId="5D21D4E3"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75F0EA2B"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36546E6E" w14:textId="77777777" w:rsidR="00363D58" w:rsidRPr="005767D6" w:rsidRDefault="00363D58" w:rsidP="0041665B">
            <w:pPr>
              <w:jc w:val="center"/>
              <w:rPr>
                <w:sz w:val="16"/>
                <w:szCs w:val="16"/>
              </w:rPr>
            </w:pPr>
            <w:r w:rsidRPr="005767D6">
              <w:rPr>
                <w:sz w:val="16"/>
                <w:szCs w:val="16"/>
              </w:rPr>
              <w:t> </w:t>
            </w:r>
          </w:p>
        </w:tc>
        <w:tc>
          <w:tcPr>
            <w:tcW w:w="457" w:type="dxa"/>
            <w:tcBorders>
              <w:top w:val="nil"/>
              <w:left w:val="nil"/>
              <w:bottom w:val="single" w:sz="4" w:space="0" w:color="auto"/>
              <w:right w:val="single" w:sz="4" w:space="0" w:color="auto"/>
            </w:tcBorders>
            <w:shd w:val="clear" w:color="auto" w:fill="000000"/>
            <w:noWrap/>
            <w:vAlign w:val="bottom"/>
          </w:tcPr>
          <w:p w14:paraId="601D40B5" w14:textId="77777777" w:rsidR="00363D58" w:rsidRPr="005767D6" w:rsidRDefault="00363D58" w:rsidP="0041665B">
            <w:pPr>
              <w:jc w:val="center"/>
              <w:rPr>
                <w:sz w:val="16"/>
                <w:szCs w:val="16"/>
              </w:rPr>
            </w:pPr>
            <w:r w:rsidRPr="005767D6">
              <w:rPr>
                <w:sz w:val="16"/>
                <w:szCs w:val="16"/>
              </w:rPr>
              <w:t> </w:t>
            </w:r>
          </w:p>
        </w:tc>
        <w:tc>
          <w:tcPr>
            <w:tcW w:w="469" w:type="dxa"/>
            <w:tcBorders>
              <w:top w:val="nil"/>
              <w:left w:val="nil"/>
              <w:bottom w:val="single" w:sz="4" w:space="0" w:color="auto"/>
              <w:right w:val="single" w:sz="8" w:space="0" w:color="auto"/>
            </w:tcBorders>
            <w:shd w:val="clear" w:color="auto" w:fill="000000"/>
            <w:noWrap/>
            <w:vAlign w:val="bottom"/>
          </w:tcPr>
          <w:p w14:paraId="5D485C49"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3C093203" w14:textId="77777777" w:rsidR="00363D58" w:rsidRPr="005767D6" w:rsidRDefault="00363D58" w:rsidP="0041665B">
            <w:pPr>
              <w:jc w:val="center"/>
              <w:rPr>
                <w:sz w:val="16"/>
                <w:szCs w:val="16"/>
              </w:rPr>
            </w:pPr>
            <w:r w:rsidRPr="005767D6">
              <w:rPr>
                <w:sz w:val="16"/>
                <w:szCs w:val="16"/>
              </w:rPr>
              <w:t> </w:t>
            </w:r>
          </w:p>
        </w:tc>
        <w:tc>
          <w:tcPr>
            <w:tcW w:w="435" w:type="dxa"/>
            <w:tcBorders>
              <w:top w:val="nil"/>
              <w:left w:val="nil"/>
              <w:bottom w:val="single" w:sz="4" w:space="0" w:color="auto"/>
              <w:right w:val="single" w:sz="8" w:space="0" w:color="auto"/>
            </w:tcBorders>
            <w:shd w:val="clear" w:color="auto" w:fill="000000"/>
            <w:noWrap/>
            <w:vAlign w:val="bottom"/>
          </w:tcPr>
          <w:p w14:paraId="47D08098" w14:textId="77777777" w:rsidR="00363D58" w:rsidRPr="005767D6" w:rsidRDefault="00363D58" w:rsidP="0041665B">
            <w:pPr>
              <w:jc w:val="center"/>
              <w:rPr>
                <w:sz w:val="16"/>
                <w:szCs w:val="16"/>
              </w:rPr>
            </w:pPr>
            <w:r w:rsidRPr="005767D6">
              <w:rPr>
                <w:sz w:val="16"/>
                <w:szCs w:val="16"/>
              </w:rPr>
              <w:t> </w:t>
            </w:r>
          </w:p>
        </w:tc>
      </w:tr>
      <w:tr w:rsidR="00363D58" w:rsidRPr="005767D6" w14:paraId="293EE279"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135CFFA4" w14:textId="77777777" w:rsidR="00363D58" w:rsidRPr="00FA3214" w:rsidRDefault="00363D58" w:rsidP="0041665B">
            <w:pPr>
              <w:rPr>
                <w:sz w:val="18"/>
                <w:szCs w:val="16"/>
              </w:rPr>
            </w:pPr>
            <w:r w:rsidRPr="00FA3214">
              <w:rPr>
                <w:sz w:val="18"/>
                <w:szCs w:val="16"/>
              </w:rPr>
              <w:t>- 2 people (2 adults, or single person + adult child)</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71C7E86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1D2BAF9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FFC8E4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6EAD96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AA3840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6E0C2C05"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401C03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3237D652" w14:textId="77777777" w:rsidR="00363D58" w:rsidRPr="0016276A" w:rsidRDefault="00363D58" w:rsidP="0041665B">
            <w:pPr>
              <w:jc w:val="center"/>
              <w:rPr>
                <w:b/>
                <w:bCs/>
                <w:color w:val="808080"/>
                <w:sz w:val="16"/>
                <w:szCs w:val="16"/>
              </w:rPr>
            </w:pPr>
            <w:r w:rsidRPr="00E31F72">
              <w:rPr>
                <w:b/>
                <w:bCs/>
                <w:color w:val="000000" w:themeColor="text1"/>
                <w:sz w:val="16"/>
                <w:szCs w:val="16"/>
              </w:rPr>
              <w:t>Y</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2325E78D"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0030C4F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A003EA5"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6702BC4"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384BCEAD"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F449FD5"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16B4982E"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751CE63C"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6C82F38D" w14:textId="77777777" w:rsidR="00363D58" w:rsidRPr="00FA3214" w:rsidRDefault="00363D58" w:rsidP="0041665B">
            <w:pPr>
              <w:rPr>
                <w:sz w:val="18"/>
                <w:szCs w:val="16"/>
              </w:rPr>
            </w:pPr>
            <w:r w:rsidRPr="00FA3214">
              <w:rPr>
                <w:sz w:val="18"/>
                <w:szCs w:val="16"/>
              </w:rPr>
              <w:t>- 3 people (Couple + 1 adult child)</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76C65FE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3593E1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1AFBBDF"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DC7006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66663CB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7B34212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9E8CBD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2E15F9C"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6B1DAF59"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6CDCD4B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ED8E277"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74F0C9" w14:textId="77777777" w:rsidR="00363D58" w:rsidRPr="005767D6" w:rsidRDefault="00363D58" w:rsidP="0041665B">
            <w:pPr>
              <w:jc w:val="center"/>
              <w:rPr>
                <w:color w:val="808080"/>
                <w:sz w:val="16"/>
                <w:szCs w:val="16"/>
              </w:rPr>
            </w:pPr>
            <w:r w:rsidRPr="005767D6">
              <w:rPr>
                <w:color w:val="808080"/>
                <w:sz w:val="16"/>
                <w:szCs w:val="16"/>
              </w:rPr>
              <w:t>N</w:t>
            </w:r>
          </w:p>
        </w:tc>
        <w:tc>
          <w:tcPr>
            <w:tcW w:w="469"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E4604BE"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6F30CFED"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3EA5AE4F"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1C5676E9"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70B98E52" w14:textId="77777777" w:rsidR="00363D58" w:rsidRPr="00FA3214" w:rsidRDefault="00363D58" w:rsidP="0041665B">
            <w:pPr>
              <w:rPr>
                <w:sz w:val="18"/>
                <w:szCs w:val="16"/>
              </w:rPr>
            </w:pPr>
            <w:r w:rsidRPr="00FA3214">
              <w:rPr>
                <w:sz w:val="18"/>
                <w:szCs w:val="16"/>
              </w:rPr>
              <w:t>- 3 people (Single person + 2 adult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1995C9D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26C0B4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5FA618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7CB97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78E2AA0B"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2AA2563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0D25D50"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529E0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98555D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7B3A4CFA"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06A7FE0C"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5C9C322"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584FF912"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0F12FBFD"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6659C138"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6BCBCEEC"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3C1C7BE5" w14:textId="77777777" w:rsidR="00363D58" w:rsidRPr="00FA3214" w:rsidRDefault="00363D58" w:rsidP="0041665B">
            <w:pPr>
              <w:rPr>
                <w:sz w:val="18"/>
                <w:szCs w:val="16"/>
              </w:rPr>
            </w:pPr>
            <w:r w:rsidRPr="00FA3214">
              <w:rPr>
                <w:sz w:val="18"/>
                <w:szCs w:val="16"/>
              </w:rPr>
              <w:t>- 4 people (Couple + 2 adult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2BC9E35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7B22A68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5BEF98"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10396F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51C3B8E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5C9A6092"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977A04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D4C721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28C20CAA"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376C98A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C29B9D4"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7CACE7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4A5F538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614CAB2" w14:textId="77777777" w:rsidR="00363D58" w:rsidRPr="005767D6" w:rsidRDefault="00363D58" w:rsidP="0041665B">
            <w:pPr>
              <w:jc w:val="center"/>
              <w:rPr>
                <w:color w:val="808080"/>
                <w:sz w:val="16"/>
                <w:szCs w:val="16"/>
              </w:rPr>
            </w:pPr>
            <w:r w:rsidRPr="005767D6">
              <w:rPr>
                <w:color w:val="808080"/>
                <w:sz w:val="16"/>
                <w:szCs w:val="16"/>
              </w:rPr>
              <w:t>N</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26B0E848" w14:textId="77777777" w:rsidR="00363D58" w:rsidRPr="005767D6" w:rsidRDefault="00363D58" w:rsidP="0041665B">
            <w:pPr>
              <w:jc w:val="center"/>
              <w:rPr>
                <w:color w:val="808080"/>
                <w:sz w:val="16"/>
                <w:szCs w:val="16"/>
              </w:rPr>
            </w:pPr>
            <w:r w:rsidRPr="005767D6">
              <w:rPr>
                <w:color w:val="808080"/>
                <w:sz w:val="16"/>
                <w:szCs w:val="16"/>
              </w:rPr>
              <w:t>N</w:t>
            </w:r>
          </w:p>
        </w:tc>
      </w:tr>
      <w:tr w:rsidR="00363D58" w:rsidRPr="005767D6" w14:paraId="5D47DDFF" w14:textId="77777777" w:rsidTr="0041665B">
        <w:trPr>
          <w:trHeight w:val="180"/>
        </w:trPr>
        <w:tc>
          <w:tcPr>
            <w:tcW w:w="3530" w:type="dxa"/>
            <w:tcBorders>
              <w:top w:val="nil"/>
              <w:left w:val="single" w:sz="4" w:space="0" w:color="auto"/>
              <w:bottom w:val="single" w:sz="4" w:space="0" w:color="auto"/>
              <w:right w:val="nil"/>
            </w:tcBorders>
            <w:shd w:val="clear" w:color="auto" w:fill="DDD9C3" w:themeFill="background2" w:themeFillShade="E6"/>
            <w:noWrap/>
            <w:vAlign w:val="bottom"/>
          </w:tcPr>
          <w:p w14:paraId="04CE197E" w14:textId="77777777" w:rsidR="00363D58" w:rsidRPr="00FA3214" w:rsidRDefault="00363D58" w:rsidP="0041665B">
            <w:pPr>
              <w:rPr>
                <w:sz w:val="18"/>
                <w:szCs w:val="16"/>
              </w:rPr>
            </w:pPr>
            <w:r w:rsidRPr="00FA3214">
              <w:rPr>
                <w:sz w:val="18"/>
                <w:szCs w:val="16"/>
              </w:rPr>
              <w:t>- 4 people (Single person + 3 adult children)</w:t>
            </w:r>
          </w:p>
        </w:tc>
        <w:tc>
          <w:tcPr>
            <w:tcW w:w="457" w:type="dxa"/>
            <w:tcBorders>
              <w:top w:val="nil"/>
              <w:left w:val="single" w:sz="8" w:space="0" w:color="auto"/>
              <w:bottom w:val="single" w:sz="4" w:space="0" w:color="auto"/>
              <w:right w:val="single" w:sz="8" w:space="0" w:color="auto"/>
            </w:tcBorders>
            <w:shd w:val="clear" w:color="auto" w:fill="C0C0C0"/>
            <w:noWrap/>
            <w:vAlign w:val="bottom"/>
          </w:tcPr>
          <w:p w14:paraId="71B49DA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91140A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5E9FBA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C67AC86"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10528ABE"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49A14A61"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BAF3D49"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CCEEF64"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4" w:space="0" w:color="auto"/>
              <w:bottom w:val="single" w:sz="4" w:space="0" w:color="auto"/>
              <w:right w:val="single" w:sz="8" w:space="0" w:color="auto"/>
            </w:tcBorders>
            <w:shd w:val="clear" w:color="auto" w:fill="C0C0C0"/>
            <w:noWrap/>
            <w:vAlign w:val="bottom"/>
          </w:tcPr>
          <w:p w14:paraId="49C288F3" w14:textId="77777777" w:rsidR="00363D58" w:rsidRPr="005767D6" w:rsidRDefault="00363D58" w:rsidP="0041665B">
            <w:pPr>
              <w:jc w:val="center"/>
              <w:rPr>
                <w:color w:val="808080"/>
                <w:sz w:val="16"/>
                <w:szCs w:val="16"/>
              </w:rPr>
            </w:pPr>
            <w:r w:rsidRPr="005767D6">
              <w:rPr>
                <w:color w:val="808080"/>
                <w:sz w:val="16"/>
                <w:szCs w:val="16"/>
              </w:rPr>
              <w:t>N</w:t>
            </w:r>
          </w:p>
        </w:tc>
        <w:tc>
          <w:tcPr>
            <w:tcW w:w="457" w:type="dxa"/>
            <w:tcBorders>
              <w:top w:val="single" w:sz="4" w:space="0" w:color="auto"/>
              <w:left w:val="single" w:sz="8" w:space="0" w:color="auto"/>
              <w:bottom w:val="single" w:sz="4" w:space="0" w:color="auto"/>
              <w:right w:val="single" w:sz="4" w:space="0" w:color="auto"/>
            </w:tcBorders>
            <w:shd w:val="clear" w:color="auto" w:fill="CCFFCC"/>
            <w:noWrap/>
            <w:vAlign w:val="bottom"/>
          </w:tcPr>
          <w:p w14:paraId="470C9FE7"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A5F41A6"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57"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3666A40"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69"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4B06F723"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CFFCC"/>
            <w:noWrap/>
            <w:vAlign w:val="bottom"/>
          </w:tcPr>
          <w:p w14:paraId="6543C40B" w14:textId="77777777" w:rsidR="00363D58" w:rsidRPr="005767D6" w:rsidRDefault="00363D58" w:rsidP="0041665B">
            <w:pPr>
              <w:jc w:val="center"/>
              <w:rPr>
                <w:b/>
                <w:bCs/>
                <w:color w:val="000000"/>
                <w:sz w:val="16"/>
                <w:szCs w:val="16"/>
              </w:rPr>
            </w:pPr>
            <w:r w:rsidRPr="005767D6">
              <w:rPr>
                <w:b/>
                <w:bCs/>
                <w:color w:val="000000"/>
                <w:sz w:val="16"/>
                <w:szCs w:val="16"/>
              </w:rPr>
              <w:t>Y</w:t>
            </w:r>
          </w:p>
        </w:tc>
        <w:tc>
          <w:tcPr>
            <w:tcW w:w="43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73C4BB07" w14:textId="77777777" w:rsidR="00363D58" w:rsidRPr="005767D6" w:rsidRDefault="00363D58" w:rsidP="0041665B">
            <w:pPr>
              <w:jc w:val="center"/>
              <w:rPr>
                <w:color w:val="808080"/>
                <w:sz w:val="16"/>
                <w:szCs w:val="16"/>
              </w:rPr>
            </w:pPr>
            <w:r w:rsidRPr="005767D6">
              <w:rPr>
                <w:color w:val="808080"/>
                <w:sz w:val="16"/>
                <w:szCs w:val="16"/>
              </w:rPr>
              <w:t>N</w:t>
            </w:r>
          </w:p>
        </w:tc>
      </w:tr>
    </w:tbl>
    <w:p w14:paraId="1ACB713A" w14:textId="09C37419" w:rsidR="00A7285A" w:rsidRDefault="00A7285A"/>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84"/>
        <w:gridCol w:w="9322"/>
      </w:tblGrid>
      <w:tr w:rsidR="003D7173" w14:paraId="08BC1CB3" w14:textId="77777777" w:rsidTr="002A68EC">
        <w:tc>
          <w:tcPr>
            <w:tcW w:w="884" w:type="dxa"/>
          </w:tcPr>
          <w:p w14:paraId="4F99E0B0" w14:textId="03B8967D" w:rsidR="003D7173" w:rsidRPr="00224565" w:rsidRDefault="00BC211B" w:rsidP="003D7173">
            <w:pPr>
              <w:overflowPunct/>
              <w:autoSpaceDE/>
              <w:autoSpaceDN/>
              <w:adjustRightInd/>
              <w:jc w:val="both"/>
              <w:textAlignment w:val="auto"/>
              <w:rPr>
                <w:rFonts w:cs="Arial"/>
                <w:b/>
                <w:sz w:val="28"/>
                <w:szCs w:val="28"/>
              </w:rPr>
            </w:pPr>
            <w:r w:rsidRPr="00224565">
              <w:rPr>
                <w:rFonts w:cs="Arial"/>
                <w:b/>
                <w:sz w:val="28"/>
                <w:szCs w:val="28"/>
              </w:rPr>
              <w:t>6.</w:t>
            </w:r>
          </w:p>
        </w:tc>
        <w:tc>
          <w:tcPr>
            <w:tcW w:w="9322" w:type="dxa"/>
          </w:tcPr>
          <w:p w14:paraId="70683408" w14:textId="6A2B67D1" w:rsidR="000C480A" w:rsidRPr="000C480A" w:rsidRDefault="000C480A" w:rsidP="003D7173">
            <w:pPr>
              <w:pStyle w:val="11para"/>
              <w:spacing w:before="0" w:after="96" w:afterAutospacing="1"/>
              <w:ind w:left="0"/>
              <w:jc w:val="both"/>
              <w:rPr>
                <w:b/>
                <w:bCs w:val="0"/>
                <w:sz w:val="28"/>
                <w:szCs w:val="28"/>
                <w:lang w:val="en-GB"/>
              </w:rPr>
            </w:pPr>
            <w:r w:rsidRPr="000C480A">
              <w:rPr>
                <w:b/>
                <w:bCs w:val="0"/>
                <w:sz w:val="28"/>
                <w:szCs w:val="28"/>
                <w:lang w:val="en-GB"/>
              </w:rPr>
              <w:t xml:space="preserve">Advertising Properties </w:t>
            </w:r>
          </w:p>
          <w:p w14:paraId="79BB2E35" w14:textId="62EC9B4C" w:rsidR="00224565" w:rsidRDefault="003D7173" w:rsidP="00224565">
            <w:pPr>
              <w:pStyle w:val="11para"/>
              <w:spacing w:before="0" w:after="96" w:afterAutospacing="1"/>
              <w:ind w:left="0"/>
              <w:jc w:val="both"/>
              <w:rPr>
                <w:lang w:val="en-GB"/>
              </w:rPr>
            </w:pPr>
            <w:r w:rsidRPr="00434353">
              <w:rPr>
                <w:lang w:val="en-GB"/>
              </w:rPr>
              <w:t xml:space="preserve">Due to the </w:t>
            </w:r>
            <w:r>
              <w:rPr>
                <w:lang w:val="en-GB"/>
              </w:rPr>
              <w:t xml:space="preserve">very </w:t>
            </w:r>
            <w:r w:rsidRPr="00434353">
              <w:rPr>
                <w:lang w:val="en-GB"/>
              </w:rPr>
              <w:t xml:space="preserve">limited supply of social </w:t>
            </w:r>
            <w:proofErr w:type="gramStart"/>
            <w:r w:rsidRPr="00434353">
              <w:rPr>
                <w:lang w:val="en-GB"/>
              </w:rPr>
              <w:t>housing</w:t>
            </w:r>
            <w:proofErr w:type="gramEnd"/>
            <w:r w:rsidRPr="00434353">
              <w:rPr>
                <w:lang w:val="en-GB"/>
              </w:rPr>
              <w:t xml:space="preserve"> we will allocate available properties to the Corporate Needs Band, Priority Needs Band &amp; </w:t>
            </w:r>
            <w:r>
              <w:rPr>
                <w:lang w:val="en-GB"/>
              </w:rPr>
              <w:t>General Needs</w:t>
            </w:r>
            <w:r w:rsidRPr="00434353">
              <w:rPr>
                <w:lang w:val="en-GB"/>
              </w:rPr>
              <w:t xml:space="preserve"> Band on a percentage basis. </w:t>
            </w:r>
            <w:r>
              <w:rPr>
                <w:lang w:val="en-GB"/>
              </w:rPr>
              <w:t xml:space="preserve">This will be reviewed every 6 months but may be sooner if there is </w:t>
            </w:r>
            <w:r w:rsidR="00224565">
              <w:rPr>
                <w:lang w:val="en-GB"/>
              </w:rPr>
              <w:t>a need</w:t>
            </w:r>
            <w:r>
              <w:rPr>
                <w:lang w:val="en-GB"/>
              </w:rPr>
              <w:t xml:space="preserve"> to respond to emerging issues.</w:t>
            </w:r>
          </w:p>
          <w:p w14:paraId="3119840D" w14:textId="77777777" w:rsidR="00224565" w:rsidRPr="00224565" w:rsidRDefault="00224565" w:rsidP="00224565">
            <w:pPr>
              <w:pStyle w:val="11para"/>
              <w:spacing w:after="96" w:afterAutospacing="1"/>
              <w:ind w:left="0"/>
              <w:jc w:val="both"/>
              <w:rPr>
                <w:bCs w:val="0"/>
              </w:rPr>
            </w:pPr>
            <w:r w:rsidRPr="00224565">
              <w:rPr>
                <w:bCs w:val="0"/>
              </w:rPr>
              <w:t xml:space="preserve">Properties will </w:t>
            </w:r>
            <w:proofErr w:type="gramStart"/>
            <w:r w:rsidRPr="00224565">
              <w:rPr>
                <w:bCs w:val="0"/>
              </w:rPr>
              <w:t>be advertised</w:t>
            </w:r>
            <w:proofErr w:type="gramEnd"/>
            <w:r w:rsidRPr="00224565">
              <w:rPr>
                <w:bCs w:val="0"/>
              </w:rPr>
              <w:t xml:space="preserve"> daily on Derby Homefinder for six days; this is called the advertising cycle. During the advertising cycle, the applicant can express an interest in up to three properties.</w:t>
            </w:r>
          </w:p>
          <w:p w14:paraId="320BFC09" w14:textId="50322A15" w:rsidR="00224565" w:rsidRPr="00224565" w:rsidRDefault="00224565" w:rsidP="00224565">
            <w:pPr>
              <w:pStyle w:val="11para"/>
              <w:ind w:left="0"/>
              <w:rPr>
                <w:lang w:val="en-GB"/>
              </w:rPr>
            </w:pPr>
            <w:r w:rsidRPr="00224565">
              <w:rPr>
                <w:bCs w:val="0"/>
              </w:rPr>
              <w:t>The Derby Homefinder Landlords are responsible for describing and labelling their properties on Derby Homefinder.</w:t>
            </w:r>
            <w:r>
              <w:rPr>
                <w:bCs w:val="0"/>
              </w:rPr>
              <w:t xml:space="preserve"> </w:t>
            </w:r>
            <w:r w:rsidRPr="00224565">
              <w:rPr>
                <w:lang w:val="en-GB"/>
              </w:rPr>
              <w:t xml:space="preserve">To help applicants choose the properties that would </w:t>
            </w:r>
            <w:r w:rsidRPr="00224565">
              <w:rPr>
                <w:lang w:val="en-GB"/>
              </w:rPr>
              <w:lastRenderedPageBreak/>
              <w:t xml:space="preserve">best suit their needs, we will advertise all properties with details of size, type, </w:t>
            </w:r>
            <w:proofErr w:type="gramStart"/>
            <w:r w:rsidRPr="00224565">
              <w:rPr>
                <w:lang w:val="en-GB"/>
              </w:rPr>
              <w:t>location</w:t>
            </w:r>
            <w:proofErr w:type="gramEnd"/>
            <w:r w:rsidRPr="00224565">
              <w:rPr>
                <w:lang w:val="en-GB"/>
              </w:rPr>
              <w:t xml:space="preserve"> and features.  The adverts will also include:</w:t>
            </w:r>
          </w:p>
          <w:p w14:paraId="10D0B3DF" w14:textId="77777777" w:rsidR="00224565" w:rsidRPr="00224565" w:rsidRDefault="00224565">
            <w:pPr>
              <w:pStyle w:val="11para"/>
              <w:numPr>
                <w:ilvl w:val="0"/>
                <w:numId w:val="9"/>
              </w:numPr>
              <w:spacing w:before="100" w:beforeAutospacing="1" w:after="100" w:afterAutospacing="1"/>
              <w:ind w:left="714" w:hanging="357"/>
              <w:rPr>
                <w:lang w:val="en-GB"/>
              </w:rPr>
            </w:pPr>
            <w:r w:rsidRPr="00224565">
              <w:rPr>
                <w:lang w:val="en-GB"/>
              </w:rPr>
              <w:t>which Derby Homefinder Landlord owns the property</w:t>
            </w:r>
          </w:p>
          <w:p w14:paraId="31913A3E" w14:textId="77777777" w:rsidR="00224565" w:rsidRPr="00224565" w:rsidRDefault="00224565">
            <w:pPr>
              <w:pStyle w:val="11para"/>
              <w:numPr>
                <w:ilvl w:val="0"/>
                <w:numId w:val="9"/>
              </w:numPr>
              <w:spacing w:before="100" w:beforeAutospacing="1" w:after="100" w:afterAutospacing="1"/>
              <w:ind w:left="714" w:hanging="357"/>
              <w:rPr>
                <w:lang w:val="en-GB"/>
              </w:rPr>
            </w:pPr>
            <w:r w:rsidRPr="00224565">
              <w:rPr>
                <w:lang w:val="en-GB"/>
              </w:rPr>
              <w:t>weekly rent and any other charges</w:t>
            </w:r>
          </w:p>
          <w:p w14:paraId="2B743A43" w14:textId="77777777" w:rsidR="00224565" w:rsidRPr="00224565" w:rsidRDefault="00224565">
            <w:pPr>
              <w:pStyle w:val="11para"/>
              <w:numPr>
                <w:ilvl w:val="0"/>
                <w:numId w:val="9"/>
              </w:numPr>
              <w:spacing w:before="100" w:beforeAutospacing="1" w:after="100" w:afterAutospacing="1"/>
              <w:ind w:left="714" w:hanging="357"/>
              <w:rPr>
                <w:lang w:val="en-GB"/>
              </w:rPr>
            </w:pPr>
            <w:r w:rsidRPr="00224565">
              <w:rPr>
                <w:lang w:val="en-GB"/>
              </w:rPr>
              <w:t xml:space="preserve">the closing date for applicants to express an </w:t>
            </w:r>
            <w:proofErr w:type="gramStart"/>
            <w:r w:rsidRPr="00224565">
              <w:rPr>
                <w:lang w:val="en-GB"/>
              </w:rPr>
              <w:t>interest</w:t>
            </w:r>
            <w:proofErr w:type="gramEnd"/>
          </w:p>
          <w:p w14:paraId="3AEBABCF" w14:textId="24EBD8BC" w:rsidR="00224565" w:rsidRPr="00224565" w:rsidRDefault="00224565">
            <w:pPr>
              <w:pStyle w:val="11para"/>
              <w:numPr>
                <w:ilvl w:val="0"/>
                <w:numId w:val="9"/>
              </w:numPr>
              <w:spacing w:before="100" w:beforeAutospacing="1" w:after="100" w:afterAutospacing="1"/>
              <w:ind w:left="714" w:hanging="357"/>
              <w:jc w:val="both"/>
              <w:rPr>
                <w:bCs w:val="0"/>
              </w:rPr>
            </w:pPr>
            <w:r w:rsidRPr="00224565">
              <w:rPr>
                <w:bCs w:val="0"/>
                <w:lang w:val="en-GB"/>
              </w:rPr>
              <w:t xml:space="preserve">other available information on the property, for example if pets are </w:t>
            </w:r>
            <w:proofErr w:type="gramStart"/>
            <w:r w:rsidRPr="00224565">
              <w:rPr>
                <w:bCs w:val="0"/>
                <w:lang w:val="en-GB"/>
              </w:rPr>
              <w:t>allowed</w:t>
            </w:r>
            <w:proofErr w:type="gramEnd"/>
          </w:p>
          <w:p w14:paraId="047E9F90" w14:textId="2640953C" w:rsidR="00224565" w:rsidRPr="00434353" w:rsidRDefault="00224565" w:rsidP="00224565">
            <w:pPr>
              <w:pStyle w:val="11para"/>
              <w:spacing w:before="0" w:after="96" w:afterAutospacing="1"/>
              <w:ind w:left="0"/>
              <w:jc w:val="both"/>
              <w:rPr>
                <w:b/>
                <w:sz w:val="28"/>
              </w:rPr>
            </w:pPr>
            <w:r w:rsidRPr="00224565">
              <w:rPr>
                <w:bCs w:val="0"/>
              </w:rPr>
              <w:t>Applicants will not be able to express an interest in properties if they are advertised to a different Band</w:t>
            </w:r>
            <w:proofErr w:type="gramStart"/>
            <w:r w:rsidRPr="00224565">
              <w:rPr>
                <w:bCs w:val="0"/>
              </w:rPr>
              <w:t xml:space="preserve">.  </w:t>
            </w:r>
            <w:proofErr w:type="gramEnd"/>
            <w:r w:rsidRPr="00224565">
              <w:rPr>
                <w:bCs w:val="0"/>
              </w:rPr>
              <w:t xml:space="preserve">For example, if the applicant </w:t>
            </w:r>
            <w:proofErr w:type="gramStart"/>
            <w:r w:rsidRPr="00224565">
              <w:rPr>
                <w:bCs w:val="0"/>
              </w:rPr>
              <w:t>is placed</w:t>
            </w:r>
            <w:proofErr w:type="gramEnd"/>
            <w:r w:rsidRPr="00224565">
              <w:rPr>
                <w:bCs w:val="0"/>
              </w:rPr>
              <w:t xml:space="preserve"> in the Corporate Needs Band, they will not be able to express an interest in properties advertised solely to the General Needs Band.</w:t>
            </w:r>
          </w:p>
        </w:tc>
      </w:tr>
      <w:tr w:rsidR="003D7173" w14:paraId="51F92E2E" w14:textId="77777777" w:rsidTr="002A68EC">
        <w:tc>
          <w:tcPr>
            <w:tcW w:w="884" w:type="dxa"/>
          </w:tcPr>
          <w:p w14:paraId="6EA026CC" w14:textId="08677349" w:rsidR="003D7173" w:rsidRPr="00434353" w:rsidRDefault="00BC211B" w:rsidP="003D7173">
            <w:pPr>
              <w:overflowPunct/>
              <w:autoSpaceDE/>
              <w:autoSpaceDN/>
              <w:adjustRightInd/>
              <w:jc w:val="both"/>
              <w:textAlignment w:val="auto"/>
              <w:rPr>
                <w:rFonts w:cs="Arial"/>
                <w:bCs/>
                <w:szCs w:val="28"/>
              </w:rPr>
            </w:pPr>
            <w:r>
              <w:rPr>
                <w:rFonts w:cs="Arial"/>
                <w:bCs/>
                <w:szCs w:val="28"/>
              </w:rPr>
              <w:lastRenderedPageBreak/>
              <w:t>6.1</w:t>
            </w:r>
          </w:p>
        </w:tc>
        <w:tc>
          <w:tcPr>
            <w:tcW w:w="9322" w:type="dxa"/>
          </w:tcPr>
          <w:p w14:paraId="6B2643BF" w14:textId="77777777" w:rsidR="003D7173" w:rsidRPr="00434353" w:rsidRDefault="003D7173" w:rsidP="003D7173">
            <w:pPr>
              <w:pStyle w:val="11para"/>
              <w:spacing w:before="0" w:after="0"/>
              <w:ind w:left="0"/>
              <w:jc w:val="both"/>
            </w:pPr>
            <w:r w:rsidRPr="00434353">
              <w:t xml:space="preserve">Derby Homefinder Landlords may prioritise allocations through local letting policies. These will </w:t>
            </w:r>
            <w:proofErr w:type="gramStart"/>
            <w:r w:rsidRPr="00434353">
              <w:t>be clearly displayed</w:t>
            </w:r>
            <w:proofErr w:type="gramEnd"/>
            <w:r w:rsidRPr="00434353">
              <w:t xml:space="preserve"> in all adverts. As an example of this Local Lettings Policies may prioritise Local Connection, those who are in Education or Employment or may seek to restrict certain groups.</w:t>
            </w:r>
          </w:p>
          <w:p w14:paraId="631FB1E9" w14:textId="77777777" w:rsidR="003D7173" w:rsidRPr="00434353" w:rsidRDefault="003D7173" w:rsidP="003D7173">
            <w:pPr>
              <w:pStyle w:val="11para"/>
              <w:spacing w:before="0" w:after="0"/>
              <w:ind w:left="0"/>
              <w:jc w:val="both"/>
            </w:pPr>
          </w:p>
        </w:tc>
      </w:tr>
      <w:tr w:rsidR="003D7173" w14:paraId="24BDFEFA" w14:textId="77777777" w:rsidTr="002A68EC">
        <w:trPr>
          <w:trHeight w:val="535"/>
        </w:trPr>
        <w:tc>
          <w:tcPr>
            <w:tcW w:w="884" w:type="dxa"/>
          </w:tcPr>
          <w:p w14:paraId="20ED8CA4" w14:textId="6360285E" w:rsidR="003D7173" w:rsidRPr="00434353" w:rsidRDefault="00BC211B" w:rsidP="003D7173">
            <w:pPr>
              <w:overflowPunct/>
              <w:autoSpaceDE/>
              <w:autoSpaceDN/>
              <w:adjustRightInd/>
              <w:jc w:val="both"/>
              <w:textAlignment w:val="auto"/>
              <w:rPr>
                <w:rFonts w:cs="Arial"/>
                <w:bCs/>
                <w:szCs w:val="28"/>
              </w:rPr>
            </w:pPr>
            <w:r>
              <w:rPr>
                <w:rFonts w:cs="Arial"/>
                <w:bCs/>
                <w:szCs w:val="28"/>
              </w:rPr>
              <w:t>6.2</w:t>
            </w:r>
          </w:p>
        </w:tc>
        <w:tc>
          <w:tcPr>
            <w:tcW w:w="9322" w:type="dxa"/>
          </w:tcPr>
          <w:p w14:paraId="2EFFC1E3" w14:textId="7B872815" w:rsidR="003D7173" w:rsidRPr="00434353" w:rsidRDefault="003D7173" w:rsidP="000B7550">
            <w:pPr>
              <w:pStyle w:val="11para"/>
              <w:spacing w:before="0" w:after="0"/>
              <w:ind w:left="0"/>
              <w:jc w:val="both"/>
            </w:pPr>
            <w:r w:rsidRPr="00434353">
              <w:t>Derby Homefinder Landlords may prioritise allocations to make best use of available housing</w:t>
            </w:r>
            <w:proofErr w:type="gramStart"/>
            <w:r w:rsidRPr="00434353">
              <w:t xml:space="preserve">.  </w:t>
            </w:r>
            <w:proofErr w:type="gramEnd"/>
            <w:r w:rsidRPr="00434353">
              <w:t>As an example of this, Homefinder Landlords may seek to maximize the full use of all bedrooms.</w:t>
            </w:r>
          </w:p>
        </w:tc>
      </w:tr>
      <w:tr w:rsidR="00200692" w14:paraId="085F0483" w14:textId="77777777" w:rsidTr="002A68EC">
        <w:tc>
          <w:tcPr>
            <w:tcW w:w="884" w:type="dxa"/>
          </w:tcPr>
          <w:p w14:paraId="72B66C39" w14:textId="22DA710E" w:rsidR="00200692" w:rsidRPr="00D61895" w:rsidRDefault="00BC211B" w:rsidP="002A167E">
            <w:pPr>
              <w:overflowPunct/>
              <w:autoSpaceDE/>
              <w:autoSpaceDN/>
              <w:adjustRightInd/>
              <w:jc w:val="both"/>
              <w:textAlignment w:val="auto"/>
              <w:rPr>
                <w:rFonts w:cs="Arial"/>
                <w:b/>
                <w:szCs w:val="28"/>
              </w:rPr>
            </w:pPr>
            <w:r>
              <w:rPr>
                <w:rFonts w:cs="Arial"/>
                <w:b/>
                <w:szCs w:val="28"/>
              </w:rPr>
              <w:t>6.3</w:t>
            </w:r>
          </w:p>
        </w:tc>
        <w:tc>
          <w:tcPr>
            <w:tcW w:w="9322" w:type="dxa"/>
          </w:tcPr>
          <w:p w14:paraId="3DC6A2C4" w14:textId="38FDCBFB" w:rsidR="004F6AEB" w:rsidRPr="000B7550" w:rsidRDefault="00200692" w:rsidP="000B7550">
            <w:pPr>
              <w:pStyle w:val="ListParagraph"/>
              <w:spacing w:before="0" w:after="115"/>
              <w:ind w:left="0"/>
              <w:jc w:val="both"/>
              <w:outlineLvl w:val="1"/>
              <w:rPr>
                <w:bCs/>
                <w:lang w:val="en-US"/>
              </w:rPr>
            </w:pPr>
            <w:r w:rsidRPr="00446E1D">
              <w:t xml:space="preserve">Further guidelines on the size and type of property applicants may qualify for within this </w:t>
            </w:r>
            <w:r w:rsidR="000B7550">
              <w:t>P</w:t>
            </w:r>
            <w:r w:rsidRPr="00446E1D">
              <w:t>olicy</w:t>
            </w:r>
            <w:r w:rsidR="000B7550">
              <w:t xml:space="preserve"> can be found within the full Allocations Policy. </w:t>
            </w:r>
          </w:p>
        </w:tc>
      </w:tr>
      <w:tr w:rsidR="00041797" w14:paraId="07DBEB2E" w14:textId="77777777" w:rsidTr="002A68EC">
        <w:tc>
          <w:tcPr>
            <w:tcW w:w="884" w:type="dxa"/>
          </w:tcPr>
          <w:p w14:paraId="274A4BC6" w14:textId="2BCF4532" w:rsidR="00041797" w:rsidRPr="00224565" w:rsidRDefault="00BC211B" w:rsidP="002A167E">
            <w:pPr>
              <w:overflowPunct/>
              <w:autoSpaceDE/>
              <w:autoSpaceDN/>
              <w:adjustRightInd/>
              <w:jc w:val="both"/>
              <w:textAlignment w:val="auto"/>
              <w:rPr>
                <w:rFonts w:cs="Arial"/>
                <w:b/>
                <w:bCs/>
                <w:sz w:val="28"/>
                <w:szCs w:val="28"/>
              </w:rPr>
            </w:pPr>
            <w:r w:rsidRPr="00224565">
              <w:rPr>
                <w:rFonts w:cs="Arial"/>
                <w:b/>
                <w:bCs/>
                <w:sz w:val="28"/>
                <w:szCs w:val="28"/>
              </w:rPr>
              <w:t>7.</w:t>
            </w:r>
          </w:p>
        </w:tc>
        <w:tc>
          <w:tcPr>
            <w:tcW w:w="9322" w:type="dxa"/>
          </w:tcPr>
          <w:p w14:paraId="6D4B968F" w14:textId="62758808" w:rsidR="00222E9C" w:rsidRPr="00224565" w:rsidRDefault="00041797" w:rsidP="002D5B4E">
            <w:pPr>
              <w:jc w:val="both"/>
              <w:rPr>
                <w:b/>
                <w:sz w:val="28"/>
                <w:szCs w:val="28"/>
              </w:rPr>
            </w:pPr>
            <w:r w:rsidRPr="00224565">
              <w:rPr>
                <w:b/>
                <w:sz w:val="28"/>
                <w:szCs w:val="28"/>
              </w:rPr>
              <w:t>Offers</w:t>
            </w:r>
            <w:r w:rsidR="00CF5994" w:rsidRPr="00224565">
              <w:rPr>
                <w:b/>
                <w:sz w:val="28"/>
                <w:szCs w:val="28"/>
              </w:rPr>
              <w:t xml:space="preserve"> of </w:t>
            </w:r>
            <w:r w:rsidR="00797C0E" w:rsidRPr="00224565">
              <w:rPr>
                <w:b/>
                <w:sz w:val="28"/>
                <w:szCs w:val="28"/>
              </w:rPr>
              <w:t>Accommodation</w:t>
            </w:r>
          </w:p>
        </w:tc>
      </w:tr>
      <w:tr w:rsidR="00041797" w14:paraId="08DDE012" w14:textId="77777777" w:rsidTr="002A68EC">
        <w:tc>
          <w:tcPr>
            <w:tcW w:w="884" w:type="dxa"/>
          </w:tcPr>
          <w:p w14:paraId="1ADA07AC" w14:textId="0A4408D8" w:rsidR="00041797" w:rsidRPr="00446E1D" w:rsidRDefault="00BC211B" w:rsidP="002A167E">
            <w:pPr>
              <w:overflowPunct/>
              <w:autoSpaceDE/>
              <w:autoSpaceDN/>
              <w:adjustRightInd/>
              <w:jc w:val="both"/>
              <w:textAlignment w:val="auto"/>
              <w:rPr>
                <w:rFonts w:cs="Arial"/>
                <w:bCs/>
                <w:szCs w:val="28"/>
              </w:rPr>
            </w:pPr>
            <w:r>
              <w:rPr>
                <w:rFonts w:cs="Arial"/>
                <w:bCs/>
                <w:szCs w:val="28"/>
              </w:rPr>
              <w:t>7</w:t>
            </w:r>
            <w:r w:rsidR="002C34BB" w:rsidRPr="00446E1D">
              <w:rPr>
                <w:rFonts w:cs="Arial"/>
                <w:bCs/>
                <w:szCs w:val="28"/>
              </w:rPr>
              <w:t>.1</w:t>
            </w:r>
          </w:p>
          <w:p w14:paraId="396521A9" w14:textId="77777777" w:rsidR="002C34BB" w:rsidRPr="00446E1D" w:rsidRDefault="002C34BB" w:rsidP="002A167E">
            <w:pPr>
              <w:overflowPunct/>
              <w:autoSpaceDE/>
              <w:autoSpaceDN/>
              <w:adjustRightInd/>
              <w:jc w:val="both"/>
              <w:textAlignment w:val="auto"/>
              <w:rPr>
                <w:rFonts w:cs="Arial"/>
                <w:bCs/>
                <w:szCs w:val="28"/>
              </w:rPr>
            </w:pPr>
          </w:p>
          <w:p w14:paraId="77C91181" w14:textId="77777777" w:rsidR="002C34BB" w:rsidRPr="00446E1D" w:rsidRDefault="002C34BB" w:rsidP="002A167E">
            <w:pPr>
              <w:overflowPunct/>
              <w:autoSpaceDE/>
              <w:autoSpaceDN/>
              <w:adjustRightInd/>
              <w:jc w:val="both"/>
              <w:textAlignment w:val="auto"/>
              <w:rPr>
                <w:rFonts w:cs="Arial"/>
                <w:bCs/>
                <w:szCs w:val="28"/>
              </w:rPr>
            </w:pPr>
          </w:p>
          <w:p w14:paraId="77B17C25" w14:textId="77777777" w:rsidR="002C34BB" w:rsidRPr="00446E1D" w:rsidRDefault="002C34BB" w:rsidP="002A167E">
            <w:pPr>
              <w:overflowPunct/>
              <w:autoSpaceDE/>
              <w:autoSpaceDN/>
              <w:adjustRightInd/>
              <w:jc w:val="both"/>
              <w:textAlignment w:val="auto"/>
              <w:rPr>
                <w:rFonts w:cs="Arial"/>
                <w:bCs/>
                <w:szCs w:val="28"/>
              </w:rPr>
            </w:pPr>
          </w:p>
          <w:p w14:paraId="6EF48210" w14:textId="77777777" w:rsidR="002C34BB" w:rsidRPr="00446E1D" w:rsidRDefault="002C34BB" w:rsidP="002A167E">
            <w:pPr>
              <w:overflowPunct/>
              <w:autoSpaceDE/>
              <w:autoSpaceDN/>
              <w:adjustRightInd/>
              <w:jc w:val="both"/>
              <w:textAlignment w:val="auto"/>
              <w:rPr>
                <w:rFonts w:cs="Arial"/>
                <w:bCs/>
                <w:szCs w:val="28"/>
              </w:rPr>
            </w:pPr>
          </w:p>
          <w:p w14:paraId="352E8BEF" w14:textId="77777777" w:rsidR="002C34BB" w:rsidRPr="00446E1D" w:rsidRDefault="002C34BB" w:rsidP="002A167E">
            <w:pPr>
              <w:overflowPunct/>
              <w:autoSpaceDE/>
              <w:autoSpaceDN/>
              <w:adjustRightInd/>
              <w:jc w:val="both"/>
              <w:textAlignment w:val="auto"/>
              <w:rPr>
                <w:rFonts w:cs="Arial"/>
                <w:bCs/>
                <w:szCs w:val="28"/>
              </w:rPr>
            </w:pPr>
          </w:p>
          <w:p w14:paraId="55BB2DDC" w14:textId="77777777" w:rsidR="002C34BB" w:rsidRPr="00446E1D" w:rsidRDefault="002C34BB" w:rsidP="002A167E">
            <w:pPr>
              <w:overflowPunct/>
              <w:autoSpaceDE/>
              <w:autoSpaceDN/>
              <w:adjustRightInd/>
              <w:jc w:val="both"/>
              <w:textAlignment w:val="auto"/>
              <w:rPr>
                <w:rFonts w:cs="Arial"/>
                <w:bCs/>
                <w:szCs w:val="28"/>
              </w:rPr>
            </w:pPr>
          </w:p>
          <w:p w14:paraId="08DB2931" w14:textId="77777777" w:rsidR="002C34BB" w:rsidRPr="00446E1D" w:rsidRDefault="002C34BB" w:rsidP="002A167E">
            <w:pPr>
              <w:overflowPunct/>
              <w:autoSpaceDE/>
              <w:autoSpaceDN/>
              <w:adjustRightInd/>
              <w:jc w:val="both"/>
              <w:textAlignment w:val="auto"/>
              <w:rPr>
                <w:rFonts w:cs="Arial"/>
                <w:bCs/>
                <w:szCs w:val="28"/>
              </w:rPr>
            </w:pPr>
          </w:p>
          <w:p w14:paraId="5AC7EF3A" w14:textId="77777777" w:rsidR="002C34BB" w:rsidRPr="00446E1D" w:rsidRDefault="002C34BB" w:rsidP="002A167E">
            <w:pPr>
              <w:overflowPunct/>
              <w:autoSpaceDE/>
              <w:autoSpaceDN/>
              <w:adjustRightInd/>
              <w:jc w:val="both"/>
              <w:textAlignment w:val="auto"/>
              <w:rPr>
                <w:rFonts w:cs="Arial"/>
                <w:bCs/>
                <w:szCs w:val="28"/>
              </w:rPr>
            </w:pPr>
          </w:p>
          <w:p w14:paraId="43316747" w14:textId="77777777" w:rsidR="002C34BB" w:rsidRPr="00446E1D" w:rsidRDefault="002C34BB" w:rsidP="002A167E">
            <w:pPr>
              <w:overflowPunct/>
              <w:autoSpaceDE/>
              <w:autoSpaceDN/>
              <w:adjustRightInd/>
              <w:jc w:val="both"/>
              <w:textAlignment w:val="auto"/>
              <w:rPr>
                <w:rFonts w:cs="Arial"/>
                <w:bCs/>
                <w:szCs w:val="28"/>
              </w:rPr>
            </w:pPr>
          </w:p>
          <w:p w14:paraId="5953D526" w14:textId="77777777" w:rsidR="002C34BB" w:rsidRPr="00446E1D" w:rsidRDefault="002C34BB" w:rsidP="002A167E">
            <w:pPr>
              <w:overflowPunct/>
              <w:autoSpaceDE/>
              <w:autoSpaceDN/>
              <w:adjustRightInd/>
              <w:jc w:val="both"/>
              <w:textAlignment w:val="auto"/>
              <w:rPr>
                <w:rFonts w:cs="Arial"/>
                <w:bCs/>
                <w:szCs w:val="28"/>
              </w:rPr>
            </w:pPr>
          </w:p>
          <w:p w14:paraId="00250227" w14:textId="77777777" w:rsidR="002C34BB" w:rsidRPr="00446E1D" w:rsidRDefault="002C34BB" w:rsidP="002A167E">
            <w:pPr>
              <w:overflowPunct/>
              <w:autoSpaceDE/>
              <w:autoSpaceDN/>
              <w:adjustRightInd/>
              <w:jc w:val="both"/>
              <w:textAlignment w:val="auto"/>
              <w:rPr>
                <w:rFonts w:cs="Arial"/>
                <w:bCs/>
                <w:szCs w:val="28"/>
              </w:rPr>
            </w:pPr>
          </w:p>
          <w:p w14:paraId="26D04280" w14:textId="77777777" w:rsidR="002C34BB" w:rsidRPr="00446E1D" w:rsidRDefault="002C34BB" w:rsidP="002A167E">
            <w:pPr>
              <w:overflowPunct/>
              <w:autoSpaceDE/>
              <w:autoSpaceDN/>
              <w:adjustRightInd/>
              <w:jc w:val="both"/>
              <w:textAlignment w:val="auto"/>
              <w:rPr>
                <w:rFonts w:cs="Arial"/>
                <w:bCs/>
                <w:szCs w:val="28"/>
              </w:rPr>
            </w:pPr>
          </w:p>
          <w:p w14:paraId="1E93E20C" w14:textId="77777777" w:rsidR="002C34BB" w:rsidRPr="00446E1D" w:rsidRDefault="002C34BB" w:rsidP="002A167E">
            <w:pPr>
              <w:overflowPunct/>
              <w:autoSpaceDE/>
              <w:autoSpaceDN/>
              <w:adjustRightInd/>
              <w:jc w:val="both"/>
              <w:textAlignment w:val="auto"/>
              <w:rPr>
                <w:rFonts w:cs="Arial"/>
                <w:bCs/>
                <w:szCs w:val="28"/>
              </w:rPr>
            </w:pPr>
          </w:p>
          <w:p w14:paraId="2A53BB68" w14:textId="50C2D0AD" w:rsidR="002C34BB" w:rsidRPr="00446E1D" w:rsidRDefault="00BC211B" w:rsidP="002A167E">
            <w:pPr>
              <w:overflowPunct/>
              <w:autoSpaceDE/>
              <w:autoSpaceDN/>
              <w:adjustRightInd/>
              <w:jc w:val="both"/>
              <w:textAlignment w:val="auto"/>
              <w:rPr>
                <w:rFonts w:cs="Arial"/>
                <w:bCs/>
                <w:szCs w:val="28"/>
              </w:rPr>
            </w:pPr>
            <w:r>
              <w:rPr>
                <w:rFonts w:cs="Arial"/>
                <w:bCs/>
                <w:szCs w:val="28"/>
              </w:rPr>
              <w:t>7.2</w:t>
            </w:r>
          </w:p>
          <w:p w14:paraId="69493E79" w14:textId="77777777" w:rsidR="002C34BB" w:rsidRPr="00446E1D" w:rsidRDefault="002C34BB" w:rsidP="002A167E">
            <w:pPr>
              <w:overflowPunct/>
              <w:autoSpaceDE/>
              <w:autoSpaceDN/>
              <w:adjustRightInd/>
              <w:jc w:val="both"/>
              <w:textAlignment w:val="auto"/>
              <w:rPr>
                <w:rFonts w:cs="Arial"/>
                <w:bCs/>
                <w:szCs w:val="28"/>
              </w:rPr>
            </w:pPr>
          </w:p>
          <w:p w14:paraId="39EEA2EA" w14:textId="77777777" w:rsidR="002C34BB" w:rsidRPr="00446E1D" w:rsidRDefault="002C34BB" w:rsidP="002A167E">
            <w:pPr>
              <w:overflowPunct/>
              <w:autoSpaceDE/>
              <w:autoSpaceDN/>
              <w:adjustRightInd/>
              <w:jc w:val="both"/>
              <w:textAlignment w:val="auto"/>
              <w:rPr>
                <w:rFonts w:cs="Arial"/>
                <w:bCs/>
                <w:szCs w:val="28"/>
              </w:rPr>
            </w:pPr>
          </w:p>
          <w:p w14:paraId="29510B24" w14:textId="77777777" w:rsidR="002C34BB" w:rsidRDefault="002C34BB" w:rsidP="002A167E">
            <w:pPr>
              <w:overflowPunct/>
              <w:autoSpaceDE/>
              <w:autoSpaceDN/>
              <w:adjustRightInd/>
              <w:jc w:val="both"/>
              <w:textAlignment w:val="auto"/>
              <w:rPr>
                <w:rFonts w:cs="Arial"/>
                <w:bCs/>
                <w:szCs w:val="28"/>
              </w:rPr>
            </w:pPr>
          </w:p>
          <w:p w14:paraId="1F04C638" w14:textId="77777777" w:rsidR="00BC211B" w:rsidRDefault="00BC211B" w:rsidP="002A167E">
            <w:pPr>
              <w:overflowPunct/>
              <w:autoSpaceDE/>
              <w:autoSpaceDN/>
              <w:adjustRightInd/>
              <w:jc w:val="both"/>
              <w:textAlignment w:val="auto"/>
              <w:rPr>
                <w:rFonts w:cs="Arial"/>
                <w:bCs/>
                <w:szCs w:val="28"/>
              </w:rPr>
            </w:pPr>
          </w:p>
          <w:p w14:paraId="3277298F" w14:textId="77777777" w:rsidR="00BC211B" w:rsidRDefault="00BC211B" w:rsidP="002A167E">
            <w:pPr>
              <w:overflowPunct/>
              <w:autoSpaceDE/>
              <w:autoSpaceDN/>
              <w:adjustRightInd/>
              <w:jc w:val="both"/>
              <w:textAlignment w:val="auto"/>
              <w:rPr>
                <w:rFonts w:cs="Arial"/>
                <w:bCs/>
                <w:szCs w:val="28"/>
              </w:rPr>
            </w:pPr>
          </w:p>
          <w:p w14:paraId="3CB81629" w14:textId="77777777" w:rsidR="00BC211B" w:rsidRDefault="00BC211B" w:rsidP="002A167E">
            <w:pPr>
              <w:overflowPunct/>
              <w:autoSpaceDE/>
              <w:autoSpaceDN/>
              <w:adjustRightInd/>
              <w:jc w:val="both"/>
              <w:textAlignment w:val="auto"/>
              <w:rPr>
                <w:rFonts w:cs="Arial"/>
                <w:bCs/>
                <w:szCs w:val="28"/>
              </w:rPr>
            </w:pPr>
          </w:p>
          <w:p w14:paraId="3F0C66AE" w14:textId="77777777" w:rsidR="00BC211B" w:rsidRDefault="00BC211B" w:rsidP="002A167E">
            <w:pPr>
              <w:overflowPunct/>
              <w:autoSpaceDE/>
              <w:autoSpaceDN/>
              <w:adjustRightInd/>
              <w:jc w:val="both"/>
              <w:textAlignment w:val="auto"/>
              <w:rPr>
                <w:rFonts w:cs="Arial"/>
                <w:bCs/>
                <w:szCs w:val="28"/>
              </w:rPr>
            </w:pPr>
          </w:p>
          <w:p w14:paraId="00797E43" w14:textId="77777777" w:rsidR="00BC211B" w:rsidRDefault="00BC211B" w:rsidP="002A167E">
            <w:pPr>
              <w:overflowPunct/>
              <w:autoSpaceDE/>
              <w:autoSpaceDN/>
              <w:adjustRightInd/>
              <w:jc w:val="both"/>
              <w:textAlignment w:val="auto"/>
              <w:rPr>
                <w:rFonts w:cs="Arial"/>
                <w:bCs/>
                <w:szCs w:val="28"/>
              </w:rPr>
            </w:pPr>
          </w:p>
          <w:p w14:paraId="65F7F9D2" w14:textId="77777777" w:rsidR="00BC211B" w:rsidRDefault="00BC211B" w:rsidP="002A167E">
            <w:pPr>
              <w:overflowPunct/>
              <w:autoSpaceDE/>
              <w:autoSpaceDN/>
              <w:adjustRightInd/>
              <w:jc w:val="both"/>
              <w:textAlignment w:val="auto"/>
              <w:rPr>
                <w:rFonts w:cs="Arial"/>
                <w:bCs/>
                <w:szCs w:val="28"/>
              </w:rPr>
            </w:pPr>
          </w:p>
          <w:p w14:paraId="7B90C41C" w14:textId="77777777" w:rsidR="00BC211B" w:rsidRDefault="00BC211B" w:rsidP="002A167E">
            <w:pPr>
              <w:overflowPunct/>
              <w:autoSpaceDE/>
              <w:autoSpaceDN/>
              <w:adjustRightInd/>
              <w:jc w:val="both"/>
              <w:textAlignment w:val="auto"/>
              <w:rPr>
                <w:rFonts w:cs="Arial"/>
                <w:bCs/>
                <w:szCs w:val="28"/>
              </w:rPr>
            </w:pPr>
          </w:p>
          <w:p w14:paraId="1D1ED9E7" w14:textId="77777777" w:rsidR="00BC211B" w:rsidRDefault="00BC211B" w:rsidP="002A167E">
            <w:pPr>
              <w:overflowPunct/>
              <w:autoSpaceDE/>
              <w:autoSpaceDN/>
              <w:adjustRightInd/>
              <w:jc w:val="both"/>
              <w:textAlignment w:val="auto"/>
              <w:rPr>
                <w:rFonts w:cs="Arial"/>
                <w:bCs/>
                <w:szCs w:val="28"/>
              </w:rPr>
            </w:pPr>
          </w:p>
          <w:p w14:paraId="0EAB20BE" w14:textId="77777777" w:rsidR="00BC211B" w:rsidRDefault="00BC211B" w:rsidP="002A167E">
            <w:pPr>
              <w:overflowPunct/>
              <w:autoSpaceDE/>
              <w:autoSpaceDN/>
              <w:adjustRightInd/>
              <w:jc w:val="both"/>
              <w:textAlignment w:val="auto"/>
              <w:rPr>
                <w:rFonts w:cs="Arial"/>
                <w:bCs/>
                <w:szCs w:val="28"/>
              </w:rPr>
            </w:pPr>
          </w:p>
          <w:p w14:paraId="50EF584B" w14:textId="77777777" w:rsidR="00BC211B" w:rsidRDefault="00BC211B" w:rsidP="002A167E">
            <w:pPr>
              <w:overflowPunct/>
              <w:autoSpaceDE/>
              <w:autoSpaceDN/>
              <w:adjustRightInd/>
              <w:jc w:val="both"/>
              <w:textAlignment w:val="auto"/>
              <w:rPr>
                <w:rFonts w:cs="Arial"/>
                <w:bCs/>
                <w:szCs w:val="28"/>
              </w:rPr>
            </w:pPr>
          </w:p>
          <w:p w14:paraId="6CC5A02E" w14:textId="77777777" w:rsidR="00BC211B" w:rsidRDefault="00BC211B" w:rsidP="002A167E">
            <w:pPr>
              <w:overflowPunct/>
              <w:autoSpaceDE/>
              <w:autoSpaceDN/>
              <w:adjustRightInd/>
              <w:jc w:val="both"/>
              <w:textAlignment w:val="auto"/>
              <w:rPr>
                <w:rFonts w:cs="Arial"/>
                <w:bCs/>
                <w:szCs w:val="28"/>
              </w:rPr>
            </w:pPr>
          </w:p>
          <w:p w14:paraId="12DA1EC7" w14:textId="77777777" w:rsidR="00BC211B" w:rsidRDefault="00BC211B" w:rsidP="002A167E">
            <w:pPr>
              <w:overflowPunct/>
              <w:autoSpaceDE/>
              <w:autoSpaceDN/>
              <w:adjustRightInd/>
              <w:jc w:val="both"/>
              <w:textAlignment w:val="auto"/>
              <w:rPr>
                <w:rFonts w:cs="Arial"/>
                <w:bCs/>
                <w:szCs w:val="28"/>
              </w:rPr>
            </w:pPr>
          </w:p>
          <w:p w14:paraId="7FCB015B" w14:textId="77777777" w:rsidR="00BC211B" w:rsidRDefault="00BC211B" w:rsidP="002A167E">
            <w:pPr>
              <w:overflowPunct/>
              <w:autoSpaceDE/>
              <w:autoSpaceDN/>
              <w:adjustRightInd/>
              <w:jc w:val="both"/>
              <w:textAlignment w:val="auto"/>
              <w:rPr>
                <w:rFonts w:cs="Arial"/>
                <w:bCs/>
                <w:szCs w:val="28"/>
              </w:rPr>
            </w:pPr>
          </w:p>
          <w:p w14:paraId="127CEB11" w14:textId="77777777" w:rsidR="00792662" w:rsidRDefault="00792662" w:rsidP="002A167E">
            <w:pPr>
              <w:overflowPunct/>
              <w:autoSpaceDE/>
              <w:autoSpaceDN/>
              <w:adjustRightInd/>
              <w:jc w:val="both"/>
              <w:textAlignment w:val="auto"/>
              <w:rPr>
                <w:rFonts w:cs="Arial"/>
                <w:bCs/>
                <w:szCs w:val="28"/>
              </w:rPr>
            </w:pPr>
          </w:p>
          <w:p w14:paraId="5E644D15" w14:textId="7CC0FB7D" w:rsidR="00BC211B" w:rsidRDefault="00BC211B" w:rsidP="002A167E">
            <w:pPr>
              <w:overflowPunct/>
              <w:autoSpaceDE/>
              <w:autoSpaceDN/>
              <w:adjustRightInd/>
              <w:jc w:val="both"/>
              <w:textAlignment w:val="auto"/>
              <w:rPr>
                <w:rFonts w:cs="Arial"/>
                <w:bCs/>
                <w:szCs w:val="28"/>
              </w:rPr>
            </w:pPr>
            <w:r>
              <w:rPr>
                <w:rFonts w:cs="Arial"/>
                <w:bCs/>
                <w:szCs w:val="28"/>
              </w:rPr>
              <w:t>7.3</w:t>
            </w:r>
          </w:p>
          <w:p w14:paraId="12ECC79F" w14:textId="5AA5D39C" w:rsidR="00BC211B" w:rsidRPr="00446E1D" w:rsidRDefault="00BC211B" w:rsidP="002A167E">
            <w:pPr>
              <w:overflowPunct/>
              <w:autoSpaceDE/>
              <w:autoSpaceDN/>
              <w:adjustRightInd/>
              <w:jc w:val="both"/>
              <w:textAlignment w:val="auto"/>
              <w:rPr>
                <w:rFonts w:cs="Arial"/>
                <w:bCs/>
                <w:szCs w:val="28"/>
              </w:rPr>
            </w:pPr>
          </w:p>
        </w:tc>
        <w:tc>
          <w:tcPr>
            <w:tcW w:w="9322" w:type="dxa"/>
          </w:tcPr>
          <w:p w14:paraId="5761A91F" w14:textId="059F9CD1" w:rsidR="003D7173" w:rsidRPr="003D7173" w:rsidRDefault="003D7173" w:rsidP="003D7173">
            <w:pPr>
              <w:pStyle w:val="11para"/>
              <w:spacing w:before="96" w:beforeAutospacing="1" w:after="115"/>
              <w:ind w:left="0"/>
              <w:rPr>
                <w:lang w:val="en-GB"/>
              </w:rPr>
            </w:pPr>
            <w:r w:rsidRPr="003D7173">
              <w:rPr>
                <w:lang w:val="en-GB"/>
              </w:rPr>
              <w:lastRenderedPageBreak/>
              <w:t xml:space="preserve">If a Derby Homefinder landlord offers you a property, they will phone you and then send you an ‘offer letter’ to confirm this. </w:t>
            </w:r>
          </w:p>
          <w:p w14:paraId="57B2745B" w14:textId="77777777" w:rsidR="003D7173" w:rsidRPr="003D7173" w:rsidRDefault="003D7173" w:rsidP="003D7173">
            <w:pPr>
              <w:pStyle w:val="11para"/>
              <w:spacing w:before="96" w:beforeAutospacing="1" w:after="115"/>
              <w:ind w:left="0"/>
              <w:rPr>
                <w:lang w:val="en-GB"/>
              </w:rPr>
            </w:pPr>
            <w:r w:rsidRPr="003D7173">
              <w:rPr>
                <w:lang w:val="en-GB"/>
              </w:rPr>
              <w:t xml:space="preserve">If you’re not successful, you won't be contacted and you won't be able to find out where you came on the shortlist. </w:t>
            </w:r>
          </w:p>
          <w:p w14:paraId="097023CC" w14:textId="77777777" w:rsidR="003D7173" w:rsidRPr="003D7173" w:rsidRDefault="003D7173" w:rsidP="003D7173">
            <w:pPr>
              <w:pStyle w:val="11para"/>
              <w:spacing w:before="96" w:beforeAutospacing="1" w:after="115"/>
              <w:ind w:left="0"/>
              <w:rPr>
                <w:lang w:val="en-GB"/>
              </w:rPr>
            </w:pPr>
            <w:r w:rsidRPr="003D7173">
              <w:rPr>
                <w:b/>
                <w:lang w:val="en-GB"/>
              </w:rPr>
              <w:t>Important</w:t>
            </w:r>
            <w:r w:rsidRPr="003D7173">
              <w:rPr>
                <w:lang w:val="en-GB"/>
              </w:rPr>
              <w:t xml:space="preserve">: you have only three working days from the date on the offer letter to contact the landlord to accept or turn down their offer. If you don’t, we will assume you are no longer interested in the property and the offer will be withdrawn and will be considered an unreasonable refusal, and in some cases, we may close your </w:t>
            </w:r>
            <w:proofErr w:type="gramStart"/>
            <w:r w:rsidRPr="003D7173">
              <w:rPr>
                <w:lang w:val="en-GB"/>
              </w:rPr>
              <w:t>application</w:t>
            </w:r>
            <w:proofErr w:type="gramEnd"/>
          </w:p>
          <w:p w14:paraId="57D9689A" w14:textId="49721B28" w:rsidR="003D7173" w:rsidRDefault="00041797" w:rsidP="005516E8">
            <w:pPr>
              <w:pStyle w:val="11para"/>
              <w:spacing w:before="96" w:beforeAutospacing="1" w:after="115"/>
              <w:ind w:left="0"/>
              <w:jc w:val="both"/>
            </w:pPr>
            <w:r w:rsidRPr="00446E1D">
              <w:t xml:space="preserve">The </w:t>
            </w:r>
            <w:proofErr w:type="gramStart"/>
            <w:r w:rsidRPr="00446E1D">
              <w:t>landlord</w:t>
            </w:r>
            <w:proofErr w:type="gramEnd"/>
            <w:r w:rsidRPr="00446E1D">
              <w:t xml:space="preserve"> will contact the successful applicant with details of the offer.</w:t>
            </w:r>
            <w:r w:rsidR="003D7173">
              <w:t xml:space="preserve"> </w:t>
            </w:r>
            <w:r w:rsidRPr="00446E1D">
              <w:t xml:space="preserve">This will normally be by telephone and may </w:t>
            </w:r>
            <w:proofErr w:type="gramStart"/>
            <w:r w:rsidRPr="00446E1D">
              <w:t>be followed</w:t>
            </w:r>
            <w:proofErr w:type="gramEnd"/>
            <w:r w:rsidRPr="00446E1D">
              <w:t xml:space="preserve"> up in writing. </w:t>
            </w:r>
          </w:p>
          <w:p w14:paraId="20B2E5B9" w14:textId="16806CC4" w:rsidR="00797C0E" w:rsidRPr="00446E1D" w:rsidRDefault="00041797" w:rsidP="005516E8">
            <w:pPr>
              <w:pStyle w:val="11para"/>
              <w:spacing w:before="96" w:beforeAutospacing="1" w:after="115"/>
              <w:ind w:left="0"/>
              <w:jc w:val="both"/>
            </w:pPr>
            <w:r w:rsidRPr="00446E1D">
              <w:t>All Derby Homefinder Landlords reserve the right to:</w:t>
            </w:r>
          </w:p>
          <w:p w14:paraId="0A239E36" w14:textId="549FC61C" w:rsidR="00041797" w:rsidRPr="00446E1D" w:rsidRDefault="00041797">
            <w:pPr>
              <w:pStyle w:val="Bullet11"/>
              <w:numPr>
                <w:ilvl w:val="0"/>
                <w:numId w:val="4"/>
              </w:numPr>
              <w:tabs>
                <w:tab w:val="num" w:pos="1508"/>
              </w:tabs>
              <w:spacing w:before="100" w:beforeAutospacing="1" w:after="100" w:afterAutospacing="1"/>
              <w:ind w:left="1507" w:hanging="342"/>
              <w:jc w:val="both"/>
            </w:pPr>
            <w:r w:rsidRPr="00446E1D">
              <w:t xml:space="preserve">invite </w:t>
            </w:r>
            <w:r w:rsidR="001D5FFC">
              <w:t>the applicant</w:t>
            </w:r>
            <w:r w:rsidRPr="00446E1D">
              <w:t xml:space="preserve"> for a before-tenancy </w:t>
            </w:r>
            <w:proofErr w:type="gramStart"/>
            <w:r w:rsidRPr="00446E1D">
              <w:t>interview</w:t>
            </w:r>
            <w:proofErr w:type="gramEnd"/>
            <w:r w:rsidRPr="00446E1D">
              <w:t xml:space="preserve"> </w:t>
            </w:r>
          </w:p>
          <w:p w14:paraId="13793358" w14:textId="18A9F6A3" w:rsidR="00041797" w:rsidRPr="00446E1D" w:rsidRDefault="00041797">
            <w:pPr>
              <w:pStyle w:val="Bullet11"/>
              <w:numPr>
                <w:ilvl w:val="0"/>
                <w:numId w:val="4"/>
              </w:numPr>
              <w:tabs>
                <w:tab w:val="num" w:pos="1508"/>
              </w:tabs>
              <w:spacing w:before="100" w:beforeAutospacing="1" w:after="100" w:afterAutospacing="1"/>
              <w:ind w:left="1507" w:hanging="342"/>
              <w:jc w:val="both"/>
            </w:pPr>
            <w:r w:rsidRPr="00446E1D">
              <w:t xml:space="preserve">visit </w:t>
            </w:r>
            <w:r w:rsidR="001D5FFC">
              <w:t>the applicant</w:t>
            </w:r>
            <w:r w:rsidRPr="00446E1D">
              <w:t xml:space="preserve"> at </w:t>
            </w:r>
            <w:proofErr w:type="gramStart"/>
            <w:r w:rsidRPr="00446E1D">
              <w:t>home</w:t>
            </w:r>
            <w:proofErr w:type="gramEnd"/>
            <w:r w:rsidRPr="00446E1D">
              <w:t xml:space="preserve"> </w:t>
            </w:r>
          </w:p>
          <w:p w14:paraId="2BB37383" w14:textId="77777777" w:rsidR="00041797" w:rsidRPr="00446E1D" w:rsidRDefault="00041797">
            <w:pPr>
              <w:pStyle w:val="Bullet11"/>
              <w:numPr>
                <w:ilvl w:val="0"/>
                <w:numId w:val="4"/>
              </w:numPr>
              <w:tabs>
                <w:tab w:val="num" w:pos="1508"/>
              </w:tabs>
              <w:spacing w:before="100" w:beforeAutospacing="1" w:after="100" w:afterAutospacing="1"/>
              <w:ind w:left="1507" w:hanging="342"/>
              <w:jc w:val="both"/>
            </w:pPr>
            <w:r w:rsidRPr="00446E1D">
              <w:t xml:space="preserve">carry out checks - for example, check with current or former landlords to ask about rent arrears or anti-social </w:t>
            </w:r>
            <w:proofErr w:type="gramStart"/>
            <w:r w:rsidRPr="00446E1D">
              <w:t>behaviour</w:t>
            </w:r>
            <w:proofErr w:type="gramEnd"/>
          </w:p>
          <w:p w14:paraId="1E633971" w14:textId="77777777" w:rsidR="00041797" w:rsidRPr="00446E1D" w:rsidRDefault="00041797">
            <w:pPr>
              <w:pStyle w:val="Bullet11"/>
              <w:numPr>
                <w:ilvl w:val="0"/>
                <w:numId w:val="4"/>
              </w:numPr>
              <w:tabs>
                <w:tab w:val="left" w:pos="1165"/>
                <w:tab w:val="num" w:pos="1508"/>
              </w:tabs>
              <w:spacing w:before="100" w:beforeAutospacing="1" w:after="100" w:afterAutospacing="1"/>
              <w:ind w:left="1507" w:hanging="342"/>
              <w:jc w:val="both"/>
            </w:pPr>
            <w:r w:rsidRPr="00446E1D">
              <w:t>ask for a reference(s)</w:t>
            </w:r>
          </w:p>
          <w:p w14:paraId="5F9F5726" w14:textId="6C3C9C94" w:rsidR="00041797" w:rsidRPr="00446E1D" w:rsidRDefault="00041797">
            <w:pPr>
              <w:pStyle w:val="Bullet11"/>
              <w:numPr>
                <w:ilvl w:val="0"/>
                <w:numId w:val="4"/>
              </w:numPr>
              <w:tabs>
                <w:tab w:val="num" w:pos="1508"/>
              </w:tabs>
              <w:spacing w:before="100" w:beforeAutospacing="1" w:after="100" w:afterAutospacing="1"/>
              <w:ind w:left="1507" w:hanging="342"/>
              <w:jc w:val="both"/>
            </w:pPr>
            <w:r w:rsidRPr="00446E1D">
              <w:t xml:space="preserve">withdraw an offer if checks reveal issues that are not on </w:t>
            </w:r>
            <w:r w:rsidR="001D5FFC">
              <w:t>the</w:t>
            </w:r>
            <w:r w:rsidR="00C53531">
              <w:t>ir</w:t>
            </w:r>
            <w:r w:rsidRPr="00446E1D">
              <w:t xml:space="preserve"> housing application or t</w:t>
            </w:r>
            <w:r w:rsidR="00C53531">
              <w:t>heir</w:t>
            </w:r>
            <w:r w:rsidRPr="00446E1D">
              <w:t xml:space="preserve"> circumstances have </w:t>
            </w:r>
            <w:r w:rsidR="00C53531" w:rsidRPr="00446E1D">
              <w:t>changed,</w:t>
            </w:r>
            <w:r w:rsidRPr="00446E1D">
              <w:t xml:space="preserve"> and </w:t>
            </w:r>
            <w:r w:rsidR="001D5FFC">
              <w:t>the applicant</w:t>
            </w:r>
            <w:r w:rsidRPr="00446E1D">
              <w:t xml:space="preserve"> h</w:t>
            </w:r>
            <w:r w:rsidR="00C53531">
              <w:t>as</w:t>
            </w:r>
            <w:r w:rsidRPr="00446E1D">
              <w:t xml:space="preserve"> not told </w:t>
            </w:r>
            <w:proofErr w:type="gramStart"/>
            <w:r w:rsidRPr="00446E1D">
              <w:t>us</w:t>
            </w:r>
            <w:proofErr w:type="gramEnd"/>
          </w:p>
          <w:p w14:paraId="7EDF485C" w14:textId="77777777" w:rsidR="00041797" w:rsidRPr="00446E1D" w:rsidRDefault="00041797">
            <w:pPr>
              <w:pStyle w:val="Bullet11"/>
              <w:numPr>
                <w:ilvl w:val="0"/>
                <w:numId w:val="4"/>
              </w:numPr>
              <w:tabs>
                <w:tab w:val="num" w:pos="1508"/>
              </w:tabs>
              <w:spacing w:before="100" w:beforeAutospacing="1" w:after="100" w:afterAutospacing="1"/>
              <w:ind w:left="1507" w:hanging="342"/>
              <w:jc w:val="both"/>
            </w:pPr>
            <w:r w:rsidRPr="00446E1D">
              <w:lastRenderedPageBreak/>
              <w:t xml:space="preserve">make the same offer to more than one applicant at the same time to make sure that the property is let as quickly as </w:t>
            </w:r>
            <w:proofErr w:type="gramStart"/>
            <w:r w:rsidRPr="00446E1D">
              <w:t>possible</w:t>
            </w:r>
            <w:proofErr w:type="gramEnd"/>
          </w:p>
          <w:p w14:paraId="56E7DF6A" w14:textId="5D67797D" w:rsidR="00041797" w:rsidRDefault="00041797">
            <w:pPr>
              <w:pStyle w:val="Bullet11"/>
              <w:numPr>
                <w:ilvl w:val="0"/>
                <w:numId w:val="4"/>
              </w:numPr>
              <w:tabs>
                <w:tab w:val="num" w:pos="1508"/>
              </w:tabs>
              <w:spacing w:before="100" w:beforeAutospacing="1" w:after="100" w:afterAutospacing="1"/>
              <w:ind w:left="1508" w:hanging="345"/>
              <w:jc w:val="both"/>
            </w:pPr>
            <w:r w:rsidRPr="00446E1D">
              <w:t xml:space="preserve">carry out a financial assessment to establish if </w:t>
            </w:r>
            <w:r w:rsidR="001D5FFC">
              <w:t>the applicant</w:t>
            </w:r>
            <w:r w:rsidRPr="00446E1D">
              <w:t xml:space="preserve"> can meet the full rental charge for the </w:t>
            </w:r>
            <w:proofErr w:type="gramStart"/>
            <w:r w:rsidRPr="00446E1D">
              <w:t>property</w:t>
            </w:r>
            <w:proofErr w:type="gramEnd"/>
          </w:p>
          <w:p w14:paraId="65ACA0A7" w14:textId="77777777" w:rsidR="000B7550" w:rsidRPr="00446E1D" w:rsidRDefault="000B7550" w:rsidP="000B7550">
            <w:pPr>
              <w:pStyle w:val="Bullet11"/>
              <w:numPr>
                <w:ilvl w:val="0"/>
                <w:numId w:val="0"/>
              </w:numPr>
              <w:tabs>
                <w:tab w:val="num" w:pos="1508"/>
              </w:tabs>
              <w:ind w:left="1508"/>
              <w:jc w:val="both"/>
            </w:pPr>
          </w:p>
          <w:p w14:paraId="4D1A71A3" w14:textId="126DA189" w:rsidR="00D12348" w:rsidRPr="000B7550" w:rsidRDefault="000B7550" w:rsidP="00F83B6D">
            <w:pPr>
              <w:pStyle w:val="Bullet11"/>
              <w:numPr>
                <w:ilvl w:val="0"/>
                <w:numId w:val="0"/>
              </w:numPr>
              <w:jc w:val="both"/>
              <w:rPr>
                <w:bCs/>
              </w:rPr>
            </w:pPr>
            <w:r w:rsidRPr="000B7550">
              <w:rPr>
                <w:bCs/>
              </w:rPr>
              <w:t>Any offer of housing is based on the overriding legal duty of the Council to make the best use of the social housing properties. Further detailed information can be found within the full Allocations Policy</w:t>
            </w:r>
          </w:p>
          <w:p w14:paraId="1872D83A" w14:textId="5AA4D317" w:rsidR="000B7550" w:rsidRPr="00446E1D" w:rsidRDefault="000B7550" w:rsidP="00F83B6D">
            <w:pPr>
              <w:pStyle w:val="Bullet11"/>
              <w:numPr>
                <w:ilvl w:val="0"/>
                <w:numId w:val="0"/>
              </w:numPr>
              <w:jc w:val="both"/>
              <w:rPr>
                <w:b/>
              </w:rPr>
            </w:pPr>
          </w:p>
        </w:tc>
      </w:tr>
      <w:tr w:rsidR="00F83B6D" w14:paraId="3EA63B38" w14:textId="77777777" w:rsidTr="002A68EC">
        <w:tc>
          <w:tcPr>
            <w:tcW w:w="884" w:type="dxa"/>
          </w:tcPr>
          <w:p w14:paraId="42E9D274" w14:textId="64DB0AAA" w:rsidR="00F83B6D" w:rsidRPr="00446E1D" w:rsidRDefault="00BC211B" w:rsidP="00F83B6D">
            <w:pPr>
              <w:overflowPunct/>
              <w:autoSpaceDE/>
              <w:autoSpaceDN/>
              <w:adjustRightInd/>
              <w:jc w:val="both"/>
              <w:textAlignment w:val="auto"/>
              <w:rPr>
                <w:rFonts w:cs="Arial"/>
                <w:bCs/>
                <w:szCs w:val="28"/>
              </w:rPr>
            </w:pPr>
            <w:r>
              <w:rPr>
                <w:rFonts w:cs="Arial"/>
                <w:bCs/>
                <w:szCs w:val="28"/>
              </w:rPr>
              <w:lastRenderedPageBreak/>
              <w:t>7.4</w:t>
            </w:r>
          </w:p>
          <w:p w14:paraId="1F3B83A9" w14:textId="77777777" w:rsidR="00F83B6D" w:rsidRPr="00446E1D" w:rsidRDefault="00F83B6D" w:rsidP="002A167E">
            <w:pPr>
              <w:overflowPunct/>
              <w:autoSpaceDE/>
              <w:autoSpaceDN/>
              <w:adjustRightInd/>
              <w:jc w:val="both"/>
              <w:textAlignment w:val="auto"/>
              <w:rPr>
                <w:rFonts w:cs="Arial"/>
                <w:bCs/>
                <w:szCs w:val="28"/>
              </w:rPr>
            </w:pPr>
          </w:p>
        </w:tc>
        <w:tc>
          <w:tcPr>
            <w:tcW w:w="9322" w:type="dxa"/>
          </w:tcPr>
          <w:p w14:paraId="4936A3DD" w14:textId="266376D3" w:rsidR="00F83B6D" w:rsidRPr="00446E1D" w:rsidRDefault="001D5FFC" w:rsidP="00F83B6D">
            <w:pPr>
              <w:pStyle w:val="Bullet11"/>
              <w:numPr>
                <w:ilvl w:val="0"/>
                <w:numId w:val="0"/>
              </w:numPr>
              <w:ind w:left="32"/>
              <w:jc w:val="both"/>
            </w:pPr>
            <w:r>
              <w:t>The applicant</w:t>
            </w:r>
            <w:r w:rsidR="00F83B6D" w:rsidRPr="00446E1D">
              <w:t xml:space="preserve"> will be made only one offer at a time.  If </w:t>
            </w:r>
            <w:r>
              <w:t>the applicant</w:t>
            </w:r>
            <w:r w:rsidR="00F83B6D" w:rsidRPr="00446E1D">
              <w:t xml:space="preserve"> ha</w:t>
            </w:r>
            <w:r w:rsidR="008574E0">
              <w:t>s</w:t>
            </w:r>
            <w:r w:rsidR="00F83B6D" w:rsidRPr="00446E1D">
              <w:t xml:space="preserve"> been made an offer of housing, </w:t>
            </w:r>
            <w:r>
              <w:t>the applicant</w:t>
            </w:r>
            <w:r w:rsidR="00F83B6D" w:rsidRPr="00446E1D">
              <w:t xml:space="preserve"> will not get any further offers - even if </w:t>
            </w:r>
            <w:r>
              <w:t>the applicant</w:t>
            </w:r>
            <w:r w:rsidR="00F83B6D" w:rsidRPr="00446E1D">
              <w:t xml:space="preserve"> continue</w:t>
            </w:r>
            <w:r w:rsidR="00B81BD7">
              <w:t>s</w:t>
            </w:r>
            <w:r w:rsidR="00F83B6D" w:rsidRPr="00446E1D">
              <w:t xml:space="preserve"> to express an interest in properties while </w:t>
            </w:r>
            <w:r>
              <w:t>the</w:t>
            </w:r>
            <w:r w:rsidR="00B81BD7">
              <w:t>y</w:t>
            </w:r>
            <w:r w:rsidR="00F83B6D" w:rsidRPr="00446E1D">
              <w:t xml:space="preserve"> are under offer. </w:t>
            </w:r>
          </w:p>
          <w:p w14:paraId="50393B56" w14:textId="77777777" w:rsidR="00F83B6D" w:rsidRPr="00446E1D" w:rsidRDefault="00F83B6D" w:rsidP="00F83B6D">
            <w:pPr>
              <w:pStyle w:val="Bullet11"/>
              <w:numPr>
                <w:ilvl w:val="0"/>
                <w:numId w:val="0"/>
              </w:numPr>
              <w:ind w:left="32"/>
              <w:jc w:val="both"/>
            </w:pPr>
          </w:p>
        </w:tc>
      </w:tr>
      <w:tr w:rsidR="00F83B6D" w14:paraId="61C4AF61" w14:textId="77777777" w:rsidTr="002A68EC">
        <w:tc>
          <w:tcPr>
            <w:tcW w:w="884" w:type="dxa"/>
          </w:tcPr>
          <w:p w14:paraId="0A3A992E" w14:textId="1A374281" w:rsidR="00F83B6D" w:rsidRPr="00446E1D" w:rsidRDefault="00BC211B" w:rsidP="002A167E">
            <w:pPr>
              <w:overflowPunct/>
              <w:autoSpaceDE/>
              <w:autoSpaceDN/>
              <w:adjustRightInd/>
              <w:jc w:val="both"/>
              <w:textAlignment w:val="auto"/>
              <w:rPr>
                <w:rFonts w:cs="Arial"/>
                <w:bCs/>
                <w:szCs w:val="28"/>
              </w:rPr>
            </w:pPr>
            <w:r>
              <w:rPr>
                <w:rFonts w:cs="Arial"/>
                <w:bCs/>
                <w:szCs w:val="28"/>
              </w:rPr>
              <w:t>7.5</w:t>
            </w:r>
          </w:p>
        </w:tc>
        <w:tc>
          <w:tcPr>
            <w:tcW w:w="9322" w:type="dxa"/>
          </w:tcPr>
          <w:p w14:paraId="05133848" w14:textId="77777777" w:rsidR="00434353" w:rsidRDefault="00F83B6D" w:rsidP="00434353">
            <w:pPr>
              <w:pStyle w:val="11para"/>
              <w:spacing w:before="0" w:after="0"/>
              <w:ind w:left="0"/>
              <w:jc w:val="both"/>
            </w:pPr>
            <w:r w:rsidRPr="00446E1D">
              <w:t xml:space="preserve">The final decision about offering Registered </w:t>
            </w:r>
            <w:r w:rsidR="00E26499">
              <w:t>Provider</w:t>
            </w:r>
            <w:r w:rsidRPr="00446E1D">
              <w:t xml:space="preserve"> (</w:t>
            </w:r>
            <w:r w:rsidR="00E26499">
              <w:t>RP</w:t>
            </w:r>
            <w:r w:rsidRPr="00446E1D">
              <w:t>) tenancies lies with that registered provider</w:t>
            </w:r>
            <w:proofErr w:type="gramStart"/>
            <w:r w:rsidRPr="00446E1D">
              <w:t xml:space="preserve">.  </w:t>
            </w:r>
            <w:proofErr w:type="gramEnd"/>
            <w:r w:rsidRPr="00446E1D">
              <w:t xml:space="preserve">If the Council nominates an applicant to become a tenant of an </w:t>
            </w:r>
            <w:r w:rsidR="00E26499">
              <w:t>RP</w:t>
            </w:r>
            <w:r w:rsidRPr="00446E1D">
              <w:t>, and the R</w:t>
            </w:r>
            <w:r w:rsidR="00E26499">
              <w:t>P</w:t>
            </w:r>
            <w:r w:rsidRPr="00446E1D">
              <w:t xml:space="preserve"> does not make an offer of a tenancy, the </w:t>
            </w:r>
            <w:r w:rsidR="00E26499">
              <w:t>applicant should contact the RP</w:t>
            </w:r>
            <w:r w:rsidRPr="00446E1D">
              <w:t xml:space="preserve"> about its decision. </w:t>
            </w:r>
          </w:p>
          <w:p w14:paraId="4D62C8F8" w14:textId="77777777" w:rsidR="00434353" w:rsidRPr="00446E1D" w:rsidRDefault="00434353" w:rsidP="00434353">
            <w:pPr>
              <w:pStyle w:val="11para"/>
              <w:spacing w:before="0" w:after="0"/>
              <w:ind w:left="0"/>
              <w:jc w:val="both"/>
            </w:pPr>
          </w:p>
        </w:tc>
      </w:tr>
      <w:tr w:rsidR="00446E1D" w14:paraId="4041F46E" w14:textId="77777777" w:rsidTr="002A68EC">
        <w:tc>
          <w:tcPr>
            <w:tcW w:w="884" w:type="dxa"/>
          </w:tcPr>
          <w:p w14:paraId="2836C22C" w14:textId="570A533E" w:rsidR="00446E1D" w:rsidRPr="00446E1D" w:rsidRDefault="00BC211B" w:rsidP="002A167E">
            <w:pPr>
              <w:overflowPunct/>
              <w:autoSpaceDE/>
              <w:autoSpaceDN/>
              <w:adjustRightInd/>
              <w:jc w:val="both"/>
              <w:textAlignment w:val="auto"/>
              <w:rPr>
                <w:rFonts w:cs="Arial"/>
                <w:b/>
                <w:bCs/>
                <w:szCs w:val="28"/>
              </w:rPr>
            </w:pPr>
            <w:r>
              <w:rPr>
                <w:rFonts w:cs="Arial"/>
                <w:b/>
                <w:bCs/>
                <w:szCs w:val="28"/>
              </w:rPr>
              <w:t>7.6</w:t>
            </w:r>
          </w:p>
        </w:tc>
        <w:tc>
          <w:tcPr>
            <w:tcW w:w="9322" w:type="dxa"/>
          </w:tcPr>
          <w:p w14:paraId="10CDBFC0" w14:textId="2AD6660F" w:rsidR="00446E1D" w:rsidRPr="00446E1D" w:rsidRDefault="00446E1D" w:rsidP="00BC211B">
            <w:pPr>
              <w:jc w:val="both"/>
              <w:rPr>
                <w:b/>
              </w:rPr>
            </w:pPr>
            <w:r w:rsidRPr="00ED24DE">
              <w:rPr>
                <w:b/>
                <w:szCs w:val="24"/>
              </w:rPr>
              <w:t>Non-shortlist (direct) offers</w:t>
            </w:r>
          </w:p>
        </w:tc>
      </w:tr>
      <w:tr w:rsidR="00446E1D" w14:paraId="50CA658F" w14:textId="77777777" w:rsidTr="002A68EC">
        <w:tc>
          <w:tcPr>
            <w:tcW w:w="884" w:type="dxa"/>
          </w:tcPr>
          <w:p w14:paraId="3D4AE4F8" w14:textId="3636F085" w:rsidR="00446E1D" w:rsidRPr="00446E1D" w:rsidRDefault="00BC211B" w:rsidP="002A167E">
            <w:pPr>
              <w:overflowPunct/>
              <w:autoSpaceDE/>
              <w:autoSpaceDN/>
              <w:adjustRightInd/>
              <w:jc w:val="both"/>
              <w:textAlignment w:val="auto"/>
              <w:rPr>
                <w:rFonts w:cs="Arial"/>
                <w:bCs/>
                <w:szCs w:val="28"/>
              </w:rPr>
            </w:pPr>
            <w:r>
              <w:rPr>
                <w:rFonts w:cs="Arial"/>
                <w:bCs/>
                <w:szCs w:val="28"/>
              </w:rPr>
              <w:t>7.6.1</w:t>
            </w:r>
          </w:p>
        </w:tc>
        <w:tc>
          <w:tcPr>
            <w:tcW w:w="9322" w:type="dxa"/>
          </w:tcPr>
          <w:p w14:paraId="7D3EE318" w14:textId="77777777" w:rsidR="00446E1D" w:rsidRPr="00446E1D" w:rsidRDefault="00446E1D" w:rsidP="005516E8">
            <w:pPr>
              <w:pStyle w:val="11para"/>
              <w:spacing w:before="0" w:after="115"/>
              <w:ind w:left="0"/>
              <w:jc w:val="both"/>
            </w:pPr>
            <w:r w:rsidRPr="00446E1D">
              <w:t>Sometimes, we need to make offers to applicants not appearing on shortlists</w:t>
            </w:r>
            <w:proofErr w:type="gramStart"/>
            <w:r w:rsidRPr="00446E1D">
              <w:t xml:space="preserve">.  </w:t>
            </w:r>
            <w:proofErr w:type="gramEnd"/>
            <w:r w:rsidRPr="00446E1D">
              <w:t xml:space="preserve">For example: </w:t>
            </w:r>
          </w:p>
          <w:p w14:paraId="709B0A39" w14:textId="1FCC7DCC" w:rsidR="00446E1D" w:rsidRPr="00446E1D" w:rsidRDefault="00446E1D">
            <w:pPr>
              <w:pStyle w:val="Bullet11"/>
              <w:numPr>
                <w:ilvl w:val="0"/>
                <w:numId w:val="5"/>
              </w:numPr>
              <w:tabs>
                <w:tab w:val="clear" w:pos="1571"/>
              </w:tabs>
              <w:spacing w:after="96"/>
              <w:ind w:left="884" w:hanging="425"/>
              <w:jc w:val="both"/>
            </w:pPr>
            <w:r w:rsidRPr="00446E1D">
              <w:t xml:space="preserve">If a property does not receive any expressions of interest from </w:t>
            </w:r>
            <w:r w:rsidR="00ED24DE" w:rsidRPr="00446E1D">
              <w:t>applicants or</w:t>
            </w:r>
            <w:r w:rsidRPr="00446E1D">
              <w:t xml:space="preserve"> is rejected by everyone who expressed an interest for it, we may offer the property directly to an applicant on the Housing Register.  Or we may re</w:t>
            </w:r>
            <w:r w:rsidRPr="00446E1D">
              <w:noBreakHyphen/>
              <w:t>advertise it with different criteria.  We will base the decision to make a direct offer or to re-advertise on demand for the particular property.</w:t>
            </w:r>
          </w:p>
          <w:p w14:paraId="1B9DC59A" w14:textId="77777777" w:rsidR="00446E1D" w:rsidRDefault="00446E1D">
            <w:pPr>
              <w:pStyle w:val="Bullet11"/>
              <w:numPr>
                <w:ilvl w:val="0"/>
                <w:numId w:val="5"/>
              </w:numPr>
              <w:tabs>
                <w:tab w:val="clear" w:pos="1571"/>
              </w:tabs>
              <w:ind w:left="884" w:hanging="425"/>
              <w:jc w:val="both"/>
            </w:pPr>
            <w:r w:rsidRPr="00446E1D">
              <w:t>We may hold back some properties from the Derby Homefinder scheme to make allocations that are at our discretion to su</w:t>
            </w:r>
            <w:r w:rsidR="00A21A6F">
              <w:t xml:space="preserve">pport sustainable communities, discharge duties contained within the Housing </w:t>
            </w:r>
            <w:r w:rsidR="00DA682C">
              <w:t>A</w:t>
            </w:r>
            <w:r w:rsidR="00A21A6F">
              <w:t xml:space="preserve">ct 1996 as amended </w:t>
            </w:r>
            <w:r w:rsidRPr="00446E1D">
              <w:t>and other Council initiatives.</w:t>
            </w:r>
            <w:r w:rsidR="00451E18">
              <w:t xml:space="preserve"> This may include using properties for temporarily housing people where the council has statutory duties to do so.</w:t>
            </w:r>
          </w:p>
          <w:p w14:paraId="7A84B96C" w14:textId="28533826" w:rsidR="00792662" w:rsidRPr="00446E1D" w:rsidRDefault="00792662" w:rsidP="00C039A3">
            <w:pPr>
              <w:pStyle w:val="Bullet11"/>
              <w:numPr>
                <w:ilvl w:val="0"/>
                <w:numId w:val="0"/>
              </w:numPr>
              <w:ind w:left="884"/>
              <w:jc w:val="both"/>
            </w:pPr>
          </w:p>
        </w:tc>
      </w:tr>
      <w:tr w:rsidR="00446E1D" w14:paraId="34045CD1" w14:textId="77777777" w:rsidTr="002A68EC">
        <w:tc>
          <w:tcPr>
            <w:tcW w:w="884" w:type="dxa"/>
          </w:tcPr>
          <w:p w14:paraId="7FA70C91" w14:textId="71537C59" w:rsidR="00446E1D" w:rsidRPr="00446E1D" w:rsidRDefault="00BC211B" w:rsidP="002A167E">
            <w:pPr>
              <w:overflowPunct/>
              <w:autoSpaceDE/>
              <w:autoSpaceDN/>
              <w:adjustRightInd/>
              <w:jc w:val="both"/>
              <w:textAlignment w:val="auto"/>
              <w:rPr>
                <w:rFonts w:cs="Arial"/>
                <w:b/>
                <w:bCs/>
                <w:szCs w:val="28"/>
              </w:rPr>
            </w:pPr>
            <w:r>
              <w:rPr>
                <w:rFonts w:cs="Arial"/>
                <w:b/>
                <w:bCs/>
                <w:szCs w:val="28"/>
              </w:rPr>
              <w:t>7.8</w:t>
            </w:r>
          </w:p>
        </w:tc>
        <w:tc>
          <w:tcPr>
            <w:tcW w:w="9322" w:type="dxa"/>
          </w:tcPr>
          <w:p w14:paraId="1EEE38C3" w14:textId="12DAAF55" w:rsidR="00446E1D" w:rsidRPr="00446E1D" w:rsidRDefault="00446E1D" w:rsidP="004C1B92">
            <w:pPr>
              <w:jc w:val="both"/>
              <w:rPr>
                <w:strike/>
              </w:rPr>
            </w:pPr>
            <w:r w:rsidRPr="00FC0A0B">
              <w:rPr>
                <w:b/>
                <w:szCs w:val="24"/>
              </w:rPr>
              <w:t>Local letting plans</w:t>
            </w:r>
          </w:p>
        </w:tc>
      </w:tr>
      <w:tr w:rsidR="00446E1D" w14:paraId="22282667" w14:textId="77777777" w:rsidTr="002A68EC">
        <w:tc>
          <w:tcPr>
            <w:tcW w:w="884" w:type="dxa"/>
          </w:tcPr>
          <w:p w14:paraId="26699ECF" w14:textId="51A13F4F" w:rsidR="00446E1D" w:rsidRDefault="00BC211B" w:rsidP="00446E1D">
            <w:pPr>
              <w:overflowPunct/>
              <w:autoSpaceDE/>
              <w:autoSpaceDN/>
              <w:adjustRightInd/>
              <w:jc w:val="both"/>
              <w:textAlignment w:val="auto"/>
              <w:rPr>
                <w:rFonts w:cs="Arial"/>
                <w:bCs/>
                <w:szCs w:val="28"/>
              </w:rPr>
            </w:pPr>
            <w:r>
              <w:rPr>
                <w:rFonts w:cs="Arial"/>
                <w:bCs/>
                <w:szCs w:val="28"/>
              </w:rPr>
              <w:t>7.8.1</w:t>
            </w:r>
          </w:p>
          <w:p w14:paraId="3206944A" w14:textId="4173A583" w:rsidR="00BC211B" w:rsidRDefault="00BC211B" w:rsidP="00446E1D">
            <w:pPr>
              <w:overflowPunct/>
              <w:autoSpaceDE/>
              <w:autoSpaceDN/>
              <w:adjustRightInd/>
              <w:jc w:val="both"/>
              <w:textAlignment w:val="auto"/>
              <w:rPr>
                <w:rFonts w:cs="Arial"/>
                <w:bCs/>
                <w:szCs w:val="28"/>
              </w:rPr>
            </w:pPr>
          </w:p>
          <w:p w14:paraId="0CA16923" w14:textId="274B0F53" w:rsidR="00BC211B" w:rsidRDefault="00BC211B" w:rsidP="00446E1D">
            <w:pPr>
              <w:overflowPunct/>
              <w:autoSpaceDE/>
              <w:autoSpaceDN/>
              <w:adjustRightInd/>
              <w:jc w:val="both"/>
              <w:textAlignment w:val="auto"/>
              <w:rPr>
                <w:rFonts w:cs="Arial"/>
                <w:bCs/>
                <w:szCs w:val="28"/>
              </w:rPr>
            </w:pPr>
          </w:p>
          <w:p w14:paraId="0597B20E" w14:textId="279680D4" w:rsidR="00BC211B" w:rsidRDefault="00BC211B" w:rsidP="00446E1D">
            <w:pPr>
              <w:overflowPunct/>
              <w:autoSpaceDE/>
              <w:autoSpaceDN/>
              <w:adjustRightInd/>
              <w:jc w:val="both"/>
              <w:textAlignment w:val="auto"/>
              <w:rPr>
                <w:rFonts w:cs="Arial"/>
                <w:bCs/>
                <w:szCs w:val="28"/>
              </w:rPr>
            </w:pPr>
          </w:p>
          <w:p w14:paraId="53D91244" w14:textId="499E9EF5" w:rsidR="00BC211B" w:rsidRDefault="00BC211B" w:rsidP="00446E1D">
            <w:pPr>
              <w:overflowPunct/>
              <w:autoSpaceDE/>
              <w:autoSpaceDN/>
              <w:adjustRightInd/>
              <w:jc w:val="both"/>
              <w:textAlignment w:val="auto"/>
              <w:rPr>
                <w:rFonts w:cs="Arial"/>
                <w:bCs/>
                <w:szCs w:val="28"/>
              </w:rPr>
            </w:pPr>
          </w:p>
          <w:p w14:paraId="6544F831" w14:textId="00C47179" w:rsidR="00BC211B" w:rsidRPr="00BC211B" w:rsidRDefault="00BC211B" w:rsidP="00446E1D">
            <w:pPr>
              <w:overflowPunct/>
              <w:autoSpaceDE/>
              <w:autoSpaceDN/>
              <w:adjustRightInd/>
              <w:jc w:val="both"/>
              <w:textAlignment w:val="auto"/>
              <w:rPr>
                <w:rFonts w:cs="Arial"/>
                <w:b/>
                <w:szCs w:val="28"/>
              </w:rPr>
            </w:pPr>
            <w:r w:rsidRPr="00BC211B">
              <w:rPr>
                <w:rFonts w:cs="Arial"/>
                <w:b/>
                <w:szCs w:val="28"/>
              </w:rPr>
              <w:t>7.9</w:t>
            </w:r>
          </w:p>
          <w:p w14:paraId="3CFE3FB8" w14:textId="77777777" w:rsidR="00446E1D" w:rsidRPr="00446E1D" w:rsidRDefault="00446E1D" w:rsidP="002A167E">
            <w:pPr>
              <w:overflowPunct/>
              <w:autoSpaceDE/>
              <w:autoSpaceDN/>
              <w:adjustRightInd/>
              <w:jc w:val="both"/>
              <w:textAlignment w:val="auto"/>
              <w:rPr>
                <w:rFonts w:cs="Arial"/>
                <w:b/>
                <w:bCs/>
                <w:szCs w:val="28"/>
              </w:rPr>
            </w:pPr>
          </w:p>
        </w:tc>
        <w:tc>
          <w:tcPr>
            <w:tcW w:w="9322" w:type="dxa"/>
          </w:tcPr>
          <w:p w14:paraId="00DF4B7E" w14:textId="2FE68F1E" w:rsidR="00446E1D" w:rsidRPr="008E5E81" w:rsidRDefault="00446E1D" w:rsidP="00434353">
            <w:pPr>
              <w:pStyle w:val="11para"/>
              <w:spacing w:before="0" w:after="0"/>
              <w:ind w:left="0"/>
              <w:jc w:val="both"/>
            </w:pPr>
            <w:r w:rsidRPr="008E5E81">
              <w:t>In some cases, Derby Homefinder Landlords, together with Derby City Council, may decide to let properties within a local area or new development on a slightly different basis than normal</w:t>
            </w:r>
            <w:proofErr w:type="gramStart"/>
            <w:r w:rsidRPr="008E5E81">
              <w:t xml:space="preserve">.  </w:t>
            </w:r>
            <w:proofErr w:type="gramEnd"/>
            <w:r w:rsidRPr="008E5E81">
              <w:t xml:space="preserve">This would </w:t>
            </w:r>
            <w:proofErr w:type="gramStart"/>
            <w:r w:rsidRPr="008E5E81">
              <w:t xml:space="preserve">be </w:t>
            </w:r>
            <w:r w:rsidR="006C044A" w:rsidRPr="008E5E81">
              <w:t>implemented</w:t>
            </w:r>
            <w:proofErr w:type="gramEnd"/>
            <w:r w:rsidR="006C044A" w:rsidRPr="008E5E81">
              <w:t xml:space="preserve"> </w:t>
            </w:r>
            <w:r w:rsidRPr="008E5E81">
              <w:t>to help create sustainable communities within an area</w:t>
            </w:r>
            <w:r w:rsidR="006C044A" w:rsidRPr="008E5E81">
              <w:t xml:space="preserve"> and</w:t>
            </w:r>
            <w:r w:rsidRPr="008E5E81">
              <w:t xml:space="preserve"> are </w:t>
            </w:r>
            <w:r w:rsidR="006C044A" w:rsidRPr="008E5E81">
              <w:t xml:space="preserve">known as </w:t>
            </w:r>
            <w:r w:rsidRPr="008E5E81">
              <w:t>Local Letting Plans.</w:t>
            </w:r>
          </w:p>
          <w:p w14:paraId="5F5483AF" w14:textId="576127F3" w:rsidR="00446E1D" w:rsidRDefault="00446E1D" w:rsidP="004C1B92">
            <w:pPr>
              <w:jc w:val="both"/>
              <w:rPr>
                <w:bCs/>
                <w:szCs w:val="24"/>
              </w:rPr>
            </w:pPr>
          </w:p>
          <w:p w14:paraId="1B9D55A2" w14:textId="6A8509F2" w:rsidR="008E5E81" w:rsidRPr="008E5E81" w:rsidRDefault="008E5E81" w:rsidP="004C1B92">
            <w:pPr>
              <w:jc w:val="both"/>
              <w:rPr>
                <w:bCs/>
                <w:szCs w:val="24"/>
              </w:rPr>
            </w:pPr>
            <w:r w:rsidRPr="008E5E81">
              <w:rPr>
                <w:b/>
                <w:szCs w:val="24"/>
              </w:rPr>
              <w:t>Refusing an Offer</w:t>
            </w:r>
          </w:p>
          <w:p w14:paraId="579829B5" w14:textId="7DEAD568" w:rsidR="008E5E81" w:rsidRDefault="008E5E81" w:rsidP="008E5E81">
            <w:pPr>
              <w:jc w:val="both"/>
              <w:rPr>
                <w:bCs/>
                <w:szCs w:val="24"/>
              </w:rPr>
            </w:pPr>
            <w:r w:rsidRPr="008E5E81">
              <w:rPr>
                <w:bCs/>
                <w:szCs w:val="24"/>
              </w:rPr>
              <w:t xml:space="preserve">If the applicant is registered on Derby Homefinder and unreasonably refuse two offers of housing from Derby Homefinder their application will be closed. </w:t>
            </w:r>
          </w:p>
          <w:p w14:paraId="3509E168" w14:textId="77777777" w:rsidR="008E5E81" w:rsidRPr="008E5E81" w:rsidRDefault="008E5E81" w:rsidP="008E5E81">
            <w:pPr>
              <w:jc w:val="both"/>
              <w:rPr>
                <w:bCs/>
                <w:szCs w:val="24"/>
              </w:rPr>
            </w:pPr>
          </w:p>
          <w:p w14:paraId="0384E018" w14:textId="77777777" w:rsidR="008E5E81" w:rsidRPr="008E5E81" w:rsidRDefault="008E5E81" w:rsidP="008E5E81">
            <w:pPr>
              <w:jc w:val="both"/>
              <w:rPr>
                <w:bCs/>
                <w:szCs w:val="24"/>
              </w:rPr>
            </w:pPr>
            <w:r w:rsidRPr="008E5E81">
              <w:rPr>
                <w:bCs/>
                <w:szCs w:val="24"/>
              </w:rPr>
              <w:t>Examples of what we consider an ‘unreasonable refusal’ may include:</w:t>
            </w:r>
          </w:p>
          <w:p w14:paraId="1B95BC4E" w14:textId="52B9672B" w:rsidR="008E5E81" w:rsidRPr="008E5E81" w:rsidRDefault="008E5E81">
            <w:pPr>
              <w:pStyle w:val="ListParagraph"/>
              <w:numPr>
                <w:ilvl w:val="0"/>
                <w:numId w:val="14"/>
              </w:numPr>
              <w:spacing w:before="100" w:beforeAutospacing="1" w:after="100" w:afterAutospacing="1"/>
              <w:ind w:left="714" w:hanging="357"/>
              <w:jc w:val="both"/>
              <w:rPr>
                <w:bCs/>
              </w:rPr>
            </w:pPr>
            <w:r w:rsidRPr="008E5E81">
              <w:rPr>
                <w:bCs/>
              </w:rPr>
              <w:t xml:space="preserve">you have a pet and you have bid for a property where pets are not </w:t>
            </w:r>
            <w:proofErr w:type="gramStart"/>
            <w:r w:rsidRPr="008E5E81">
              <w:rPr>
                <w:bCs/>
              </w:rPr>
              <w:t>allowed</w:t>
            </w:r>
            <w:proofErr w:type="gramEnd"/>
            <w:r w:rsidRPr="008E5E81">
              <w:rPr>
                <w:bCs/>
              </w:rPr>
              <w:t xml:space="preserve"> </w:t>
            </w:r>
          </w:p>
          <w:p w14:paraId="5A65D008" w14:textId="7C7DB76C" w:rsidR="008E5E81" w:rsidRPr="008E5E81" w:rsidRDefault="008E5E81">
            <w:pPr>
              <w:pStyle w:val="ListParagraph"/>
              <w:numPr>
                <w:ilvl w:val="0"/>
                <w:numId w:val="14"/>
              </w:numPr>
              <w:spacing w:before="100" w:beforeAutospacing="1" w:after="100" w:afterAutospacing="1"/>
              <w:ind w:left="714" w:hanging="357"/>
              <w:jc w:val="both"/>
              <w:rPr>
                <w:bCs/>
              </w:rPr>
            </w:pPr>
            <w:r w:rsidRPr="008E5E81">
              <w:rPr>
                <w:bCs/>
              </w:rPr>
              <w:t xml:space="preserve">you do not want to live in an area, and you have bid for a property </w:t>
            </w:r>
            <w:proofErr w:type="gramStart"/>
            <w:r w:rsidRPr="008E5E81">
              <w:rPr>
                <w:bCs/>
              </w:rPr>
              <w:t>there</w:t>
            </w:r>
            <w:proofErr w:type="gramEnd"/>
            <w:r w:rsidRPr="008E5E81">
              <w:rPr>
                <w:bCs/>
              </w:rPr>
              <w:t xml:space="preserve"> </w:t>
            </w:r>
          </w:p>
          <w:p w14:paraId="0EEA98A1" w14:textId="61F7370E" w:rsidR="008E5E81" w:rsidRPr="008E5E81" w:rsidRDefault="008E5E81">
            <w:pPr>
              <w:pStyle w:val="ListParagraph"/>
              <w:numPr>
                <w:ilvl w:val="0"/>
                <w:numId w:val="14"/>
              </w:numPr>
              <w:spacing w:before="100" w:beforeAutospacing="1" w:after="100" w:afterAutospacing="1"/>
              <w:ind w:left="714" w:hanging="357"/>
              <w:jc w:val="both"/>
              <w:rPr>
                <w:bCs/>
              </w:rPr>
            </w:pPr>
            <w:r w:rsidRPr="008E5E81">
              <w:rPr>
                <w:bCs/>
              </w:rPr>
              <w:t xml:space="preserve">you want your own garden and have bid for a property with no garden or a     communal </w:t>
            </w:r>
            <w:proofErr w:type="gramStart"/>
            <w:r w:rsidRPr="008E5E81">
              <w:rPr>
                <w:bCs/>
              </w:rPr>
              <w:t>garden</w:t>
            </w:r>
            <w:proofErr w:type="gramEnd"/>
            <w:r w:rsidRPr="008E5E81">
              <w:rPr>
                <w:bCs/>
              </w:rPr>
              <w:t xml:space="preserve"> </w:t>
            </w:r>
          </w:p>
          <w:p w14:paraId="58EE042C" w14:textId="229DC7F9" w:rsidR="008E5E81" w:rsidRPr="008E5E81" w:rsidRDefault="008E5E81">
            <w:pPr>
              <w:pStyle w:val="ListParagraph"/>
              <w:numPr>
                <w:ilvl w:val="0"/>
                <w:numId w:val="14"/>
              </w:numPr>
              <w:spacing w:before="100" w:beforeAutospacing="1" w:after="100" w:afterAutospacing="1"/>
              <w:ind w:left="714" w:hanging="357"/>
              <w:jc w:val="both"/>
              <w:rPr>
                <w:bCs/>
              </w:rPr>
            </w:pPr>
            <w:r w:rsidRPr="008E5E81">
              <w:rPr>
                <w:bCs/>
              </w:rPr>
              <w:lastRenderedPageBreak/>
              <w:t xml:space="preserve">you do not want to live in that type of property, and you have bid for that property </w:t>
            </w:r>
            <w:proofErr w:type="gramStart"/>
            <w:r w:rsidRPr="008E5E81">
              <w:rPr>
                <w:bCs/>
              </w:rPr>
              <w:t>type</w:t>
            </w:r>
            <w:proofErr w:type="gramEnd"/>
            <w:r w:rsidRPr="008E5E81">
              <w:rPr>
                <w:bCs/>
              </w:rPr>
              <w:t xml:space="preserve"> </w:t>
            </w:r>
          </w:p>
          <w:p w14:paraId="115FC57E" w14:textId="0FFB0610" w:rsidR="008E5E81" w:rsidRPr="008E5E81" w:rsidRDefault="008E5E81">
            <w:pPr>
              <w:pStyle w:val="ListParagraph"/>
              <w:numPr>
                <w:ilvl w:val="0"/>
                <w:numId w:val="14"/>
              </w:numPr>
              <w:spacing w:before="100" w:beforeAutospacing="1" w:after="100" w:afterAutospacing="1"/>
              <w:ind w:left="714" w:hanging="357"/>
              <w:jc w:val="both"/>
              <w:rPr>
                <w:bCs/>
              </w:rPr>
            </w:pPr>
            <w:r w:rsidRPr="008E5E81">
              <w:rPr>
                <w:bCs/>
              </w:rPr>
              <w:t>you are unable, not ready or cannot afford to move</w:t>
            </w:r>
          </w:p>
        </w:tc>
      </w:tr>
      <w:tr w:rsidR="00446E1D" w14:paraId="1C343EA6" w14:textId="77777777" w:rsidTr="002A68EC">
        <w:tc>
          <w:tcPr>
            <w:tcW w:w="884" w:type="dxa"/>
          </w:tcPr>
          <w:p w14:paraId="13E5DE61" w14:textId="1DCC31A0" w:rsidR="00446E1D" w:rsidRPr="00224565" w:rsidRDefault="00BC211B" w:rsidP="002A167E">
            <w:pPr>
              <w:overflowPunct/>
              <w:autoSpaceDE/>
              <w:autoSpaceDN/>
              <w:adjustRightInd/>
              <w:jc w:val="both"/>
              <w:textAlignment w:val="auto"/>
              <w:rPr>
                <w:rFonts w:cs="Arial"/>
                <w:b/>
                <w:bCs/>
                <w:sz w:val="28"/>
                <w:szCs w:val="28"/>
              </w:rPr>
            </w:pPr>
            <w:r w:rsidRPr="00224565">
              <w:rPr>
                <w:rFonts w:cs="Arial"/>
                <w:b/>
                <w:bCs/>
                <w:sz w:val="28"/>
                <w:szCs w:val="28"/>
              </w:rPr>
              <w:lastRenderedPageBreak/>
              <w:t>8</w:t>
            </w:r>
            <w:r w:rsidR="00446E1D" w:rsidRPr="00224565">
              <w:rPr>
                <w:rFonts w:cs="Arial"/>
                <w:b/>
                <w:bCs/>
                <w:sz w:val="28"/>
                <w:szCs w:val="28"/>
              </w:rPr>
              <w:t>.</w:t>
            </w:r>
          </w:p>
        </w:tc>
        <w:tc>
          <w:tcPr>
            <w:tcW w:w="9322" w:type="dxa"/>
          </w:tcPr>
          <w:p w14:paraId="75A6D487" w14:textId="0CDB805A" w:rsidR="00446E1D" w:rsidRPr="00224565" w:rsidRDefault="00446E1D" w:rsidP="00FC3478">
            <w:pPr>
              <w:jc w:val="both"/>
              <w:rPr>
                <w:sz w:val="28"/>
                <w:szCs w:val="28"/>
              </w:rPr>
            </w:pPr>
            <w:r w:rsidRPr="00224565">
              <w:rPr>
                <w:b/>
                <w:sz w:val="28"/>
                <w:szCs w:val="28"/>
              </w:rPr>
              <w:t>Derby City Council’s Tenancy Strategy</w:t>
            </w:r>
          </w:p>
        </w:tc>
      </w:tr>
      <w:tr w:rsidR="00446E1D" w14:paraId="176D8673" w14:textId="77777777" w:rsidTr="002A68EC">
        <w:trPr>
          <w:trHeight w:val="135"/>
        </w:trPr>
        <w:tc>
          <w:tcPr>
            <w:tcW w:w="884" w:type="dxa"/>
          </w:tcPr>
          <w:p w14:paraId="70E2F8BD" w14:textId="4DC332A9" w:rsidR="00446E1D" w:rsidRDefault="00BC211B" w:rsidP="002A167E">
            <w:pPr>
              <w:overflowPunct/>
              <w:autoSpaceDE/>
              <w:autoSpaceDN/>
              <w:adjustRightInd/>
              <w:jc w:val="both"/>
              <w:textAlignment w:val="auto"/>
              <w:rPr>
                <w:rFonts w:cs="Arial"/>
                <w:bCs/>
                <w:szCs w:val="28"/>
              </w:rPr>
            </w:pPr>
            <w:r>
              <w:rPr>
                <w:rFonts w:cs="Arial"/>
                <w:bCs/>
                <w:szCs w:val="28"/>
              </w:rPr>
              <w:t>8</w:t>
            </w:r>
            <w:r w:rsidR="00C863D4">
              <w:rPr>
                <w:rFonts w:cs="Arial"/>
                <w:bCs/>
                <w:szCs w:val="28"/>
              </w:rPr>
              <w:t>.</w:t>
            </w:r>
            <w:r w:rsidR="00446E1D" w:rsidRPr="00446E1D">
              <w:rPr>
                <w:rFonts w:cs="Arial"/>
                <w:bCs/>
                <w:szCs w:val="28"/>
              </w:rPr>
              <w:t>1</w:t>
            </w:r>
          </w:p>
          <w:p w14:paraId="520087A0" w14:textId="77777777" w:rsidR="00C863D4" w:rsidRDefault="00C863D4" w:rsidP="002A167E">
            <w:pPr>
              <w:overflowPunct/>
              <w:autoSpaceDE/>
              <w:autoSpaceDN/>
              <w:adjustRightInd/>
              <w:jc w:val="both"/>
              <w:textAlignment w:val="auto"/>
              <w:rPr>
                <w:rFonts w:cs="Arial"/>
                <w:bCs/>
                <w:szCs w:val="28"/>
              </w:rPr>
            </w:pPr>
          </w:p>
          <w:p w14:paraId="713DF5C4" w14:textId="77777777" w:rsidR="00C863D4" w:rsidRDefault="00C863D4" w:rsidP="002A167E">
            <w:pPr>
              <w:overflowPunct/>
              <w:autoSpaceDE/>
              <w:autoSpaceDN/>
              <w:adjustRightInd/>
              <w:jc w:val="both"/>
              <w:textAlignment w:val="auto"/>
              <w:rPr>
                <w:rFonts w:cs="Arial"/>
                <w:bCs/>
                <w:szCs w:val="28"/>
              </w:rPr>
            </w:pPr>
          </w:p>
          <w:p w14:paraId="34949960" w14:textId="77777777" w:rsidR="00C863D4" w:rsidRDefault="00C863D4" w:rsidP="002A167E">
            <w:pPr>
              <w:overflowPunct/>
              <w:autoSpaceDE/>
              <w:autoSpaceDN/>
              <w:adjustRightInd/>
              <w:jc w:val="both"/>
              <w:textAlignment w:val="auto"/>
              <w:rPr>
                <w:rFonts w:cs="Arial"/>
                <w:bCs/>
                <w:szCs w:val="28"/>
              </w:rPr>
            </w:pPr>
          </w:p>
          <w:p w14:paraId="23906B6A" w14:textId="77777777" w:rsidR="00C863D4" w:rsidRDefault="00C863D4" w:rsidP="002A167E">
            <w:pPr>
              <w:overflowPunct/>
              <w:autoSpaceDE/>
              <w:autoSpaceDN/>
              <w:adjustRightInd/>
              <w:jc w:val="both"/>
              <w:textAlignment w:val="auto"/>
              <w:rPr>
                <w:rFonts w:cs="Arial"/>
                <w:bCs/>
                <w:szCs w:val="28"/>
              </w:rPr>
            </w:pPr>
          </w:p>
          <w:p w14:paraId="1440ABC6" w14:textId="77777777" w:rsidR="00C863D4" w:rsidRDefault="00C863D4" w:rsidP="002A167E">
            <w:pPr>
              <w:overflowPunct/>
              <w:autoSpaceDE/>
              <w:autoSpaceDN/>
              <w:adjustRightInd/>
              <w:jc w:val="both"/>
              <w:textAlignment w:val="auto"/>
              <w:rPr>
                <w:rFonts w:cs="Arial"/>
                <w:bCs/>
                <w:szCs w:val="28"/>
              </w:rPr>
            </w:pPr>
          </w:p>
          <w:p w14:paraId="7C97B959" w14:textId="77777777" w:rsidR="00C863D4" w:rsidRDefault="00C863D4" w:rsidP="002A167E">
            <w:pPr>
              <w:overflowPunct/>
              <w:autoSpaceDE/>
              <w:autoSpaceDN/>
              <w:adjustRightInd/>
              <w:jc w:val="both"/>
              <w:textAlignment w:val="auto"/>
              <w:rPr>
                <w:rFonts w:cs="Arial"/>
                <w:bCs/>
                <w:szCs w:val="28"/>
              </w:rPr>
            </w:pPr>
          </w:p>
          <w:p w14:paraId="396E210D" w14:textId="77777777" w:rsidR="00C863D4" w:rsidRDefault="00C863D4" w:rsidP="002A167E">
            <w:pPr>
              <w:overflowPunct/>
              <w:autoSpaceDE/>
              <w:autoSpaceDN/>
              <w:adjustRightInd/>
              <w:jc w:val="both"/>
              <w:textAlignment w:val="auto"/>
              <w:rPr>
                <w:rFonts w:cs="Arial"/>
                <w:bCs/>
                <w:szCs w:val="28"/>
              </w:rPr>
            </w:pPr>
          </w:p>
          <w:p w14:paraId="1B5426AC" w14:textId="50F6D387" w:rsidR="00C863D4" w:rsidRPr="00446E1D" w:rsidRDefault="00C863D4" w:rsidP="002A167E">
            <w:pPr>
              <w:overflowPunct/>
              <w:autoSpaceDE/>
              <w:autoSpaceDN/>
              <w:adjustRightInd/>
              <w:jc w:val="both"/>
              <w:textAlignment w:val="auto"/>
              <w:rPr>
                <w:rFonts w:cs="Arial"/>
                <w:bCs/>
                <w:sz w:val="28"/>
                <w:szCs w:val="28"/>
              </w:rPr>
            </w:pPr>
          </w:p>
        </w:tc>
        <w:tc>
          <w:tcPr>
            <w:tcW w:w="9322" w:type="dxa"/>
          </w:tcPr>
          <w:p w14:paraId="065C4916" w14:textId="7F596294" w:rsidR="00446E1D" w:rsidRPr="00446E1D" w:rsidRDefault="00446E1D" w:rsidP="00A27E05">
            <w:pPr>
              <w:jc w:val="both"/>
              <w:rPr>
                <w:bCs/>
                <w:lang w:val="en-US"/>
              </w:rPr>
            </w:pPr>
            <w:r w:rsidRPr="00446E1D">
              <w:rPr>
                <w:bCs/>
                <w:lang w:val="en-US"/>
              </w:rPr>
              <w:t xml:space="preserve">Derby City Council’s Tenancy Strategy is principally concerned with our approach to tenure reform and </w:t>
            </w:r>
            <w:proofErr w:type="gramStart"/>
            <w:r w:rsidRPr="00446E1D">
              <w:rPr>
                <w:bCs/>
                <w:lang w:val="en-US"/>
              </w:rPr>
              <w:t>whether or not</w:t>
            </w:r>
            <w:proofErr w:type="gramEnd"/>
            <w:r w:rsidRPr="00446E1D">
              <w:rPr>
                <w:bCs/>
                <w:lang w:val="en-US"/>
              </w:rPr>
              <w:t xml:space="preserve"> we will adopt the use of fixed term tenancies. However, reforms in related areas such as rent models, allocations policies and measures to address homelessness also impact and in </w:t>
            </w:r>
            <w:proofErr w:type="gramStart"/>
            <w:r w:rsidRPr="00446E1D">
              <w:rPr>
                <w:bCs/>
                <w:lang w:val="en-US"/>
              </w:rPr>
              <w:t>some</w:t>
            </w:r>
            <w:proofErr w:type="gramEnd"/>
            <w:r w:rsidRPr="00446E1D">
              <w:rPr>
                <w:bCs/>
                <w:lang w:val="en-US"/>
              </w:rPr>
              <w:t xml:space="preserve"> cases, overlap with tenure issues. </w:t>
            </w:r>
            <w:r w:rsidR="002B3345">
              <w:rPr>
                <w:bCs/>
                <w:lang w:val="en-US"/>
              </w:rPr>
              <w:t>G</w:t>
            </w:r>
            <w:r w:rsidRPr="00446E1D">
              <w:rPr>
                <w:bCs/>
                <w:lang w:val="en-US"/>
              </w:rPr>
              <w:t>overnment guidance requires that tenancy strategies be consistent with homelessness strategies and allocations policies. Consequently, the strategy addresses not only tenure but also homelessness, allocations and rent models.</w:t>
            </w:r>
            <w:r w:rsidR="00451E18">
              <w:rPr>
                <w:bCs/>
                <w:lang w:val="en-US"/>
              </w:rPr>
              <w:t xml:space="preserve"> A copy of the Counci</w:t>
            </w:r>
            <w:r w:rsidR="00647BE8">
              <w:rPr>
                <w:bCs/>
                <w:lang w:val="en-US"/>
              </w:rPr>
              <w:t>l</w:t>
            </w:r>
            <w:r w:rsidR="00451E18">
              <w:rPr>
                <w:bCs/>
                <w:lang w:val="en-US"/>
              </w:rPr>
              <w:t xml:space="preserve">’s Tenancy Strategy can </w:t>
            </w:r>
            <w:proofErr w:type="gramStart"/>
            <w:r w:rsidR="00451E18">
              <w:rPr>
                <w:bCs/>
                <w:lang w:val="en-US"/>
              </w:rPr>
              <w:t>be viewed</w:t>
            </w:r>
            <w:proofErr w:type="gramEnd"/>
            <w:r w:rsidR="00451E18">
              <w:rPr>
                <w:bCs/>
                <w:lang w:val="en-US"/>
              </w:rPr>
              <w:t xml:space="preserve"> </w:t>
            </w:r>
            <w:r w:rsidR="00A83601">
              <w:rPr>
                <w:bCs/>
                <w:lang w:val="en-US"/>
              </w:rPr>
              <w:t>on the council’s website.</w:t>
            </w:r>
          </w:p>
          <w:p w14:paraId="6A13DF61" w14:textId="779AB7F3" w:rsidR="00D83774" w:rsidRPr="00446E1D" w:rsidRDefault="00D83774" w:rsidP="00A27E05">
            <w:pPr>
              <w:jc w:val="both"/>
              <w:rPr>
                <w:b/>
                <w:sz w:val="28"/>
              </w:rPr>
            </w:pPr>
          </w:p>
        </w:tc>
      </w:tr>
      <w:tr w:rsidR="00446E1D" w14:paraId="20A2206F" w14:textId="77777777" w:rsidTr="002A68EC">
        <w:tc>
          <w:tcPr>
            <w:tcW w:w="884" w:type="dxa"/>
          </w:tcPr>
          <w:p w14:paraId="5FCBA711" w14:textId="09087654" w:rsidR="00446E1D" w:rsidRPr="00224565" w:rsidRDefault="00BC211B" w:rsidP="002A167E">
            <w:pPr>
              <w:overflowPunct/>
              <w:autoSpaceDE/>
              <w:autoSpaceDN/>
              <w:adjustRightInd/>
              <w:jc w:val="both"/>
              <w:textAlignment w:val="auto"/>
              <w:rPr>
                <w:rFonts w:cs="Arial"/>
                <w:b/>
                <w:bCs/>
                <w:sz w:val="28"/>
                <w:szCs w:val="28"/>
              </w:rPr>
            </w:pPr>
            <w:r w:rsidRPr="00224565">
              <w:rPr>
                <w:rFonts w:cs="Arial"/>
                <w:b/>
                <w:bCs/>
                <w:sz w:val="28"/>
                <w:szCs w:val="28"/>
              </w:rPr>
              <w:t>9</w:t>
            </w:r>
            <w:r w:rsidR="00446E1D" w:rsidRPr="00224565">
              <w:rPr>
                <w:rFonts w:cs="Arial"/>
                <w:b/>
                <w:bCs/>
                <w:sz w:val="28"/>
                <w:szCs w:val="28"/>
              </w:rPr>
              <w:t>.</w:t>
            </w:r>
          </w:p>
        </w:tc>
        <w:tc>
          <w:tcPr>
            <w:tcW w:w="9322" w:type="dxa"/>
          </w:tcPr>
          <w:p w14:paraId="66533195" w14:textId="5BD7C4B3" w:rsidR="00446E1D" w:rsidRPr="00224565" w:rsidRDefault="00446E1D" w:rsidP="00A27E05">
            <w:pPr>
              <w:jc w:val="both"/>
              <w:rPr>
                <w:sz w:val="28"/>
                <w:szCs w:val="28"/>
              </w:rPr>
            </w:pPr>
            <w:r w:rsidRPr="00224565">
              <w:rPr>
                <w:b/>
                <w:sz w:val="28"/>
                <w:szCs w:val="28"/>
              </w:rPr>
              <w:t>The Council’s Approach</w:t>
            </w:r>
          </w:p>
        </w:tc>
      </w:tr>
      <w:tr w:rsidR="00446E1D" w14:paraId="2E29E42E" w14:textId="77777777" w:rsidTr="002A68EC">
        <w:tc>
          <w:tcPr>
            <w:tcW w:w="884" w:type="dxa"/>
          </w:tcPr>
          <w:p w14:paraId="5EF037A3" w14:textId="5504A0E4" w:rsidR="00446E1D" w:rsidRPr="00224565" w:rsidRDefault="00BC211B" w:rsidP="00AF39D3">
            <w:pPr>
              <w:overflowPunct/>
              <w:autoSpaceDE/>
              <w:autoSpaceDN/>
              <w:adjustRightInd/>
              <w:jc w:val="both"/>
              <w:textAlignment w:val="auto"/>
              <w:rPr>
                <w:rFonts w:cs="Arial"/>
                <w:bCs/>
                <w:szCs w:val="24"/>
              </w:rPr>
            </w:pPr>
            <w:r w:rsidRPr="00224565">
              <w:rPr>
                <w:rFonts w:cs="Arial"/>
                <w:bCs/>
                <w:szCs w:val="24"/>
              </w:rPr>
              <w:t>9</w:t>
            </w:r>
            <w:r w:rsidR="00446E1D" w:rsidRPr="00224565">
              <w:rPr>
                <w:rFonts w:cs="Arial"/>
                <w:bCs/>
                <w:szCs w:val="24"/>
              </w:rPr>
              <w:t>.</w:t>
            </w:r>
            <w:r w:rsidR="00A83601" w:rsidRPr="00224565">
              <w:rPr>
                <w:rFonts w:cs="Arial"/>
                <w:bCs/>
                <w:szCs w:val="24"/>
              </w:rPr>
              <w:t>1</w:t>
            </w:r>
          </w:p>
          <w:p w14:paraId="40935323" w14:textId="77777777" w:rsidR="00446E1D" w:rsidRPr="00224565" w:rsidRDefault="00446E1D" w:rsidP="00AF39D3">
            <w:pPr>
              <w:overflowPunct/>
              <w:autoSpaceDE/>
              <w:autoSpaceDN/>
              <w:adjustRightInd/>
              <w:jc w:val="both"/>
              <w:textAlignment w:val="auto"/>
              <w:rPr>
                <w:rFonts w:cs="Arial"/>
                <w:b/>
                <w:bCs/>
                <w:sz w:val="28"/>
                <w:szCs w:val="28"/>
              </w:rPr>
            </w:pPr>
          </w:p>
        </w:tc>
        <w:tc>
          <w:tcPr>
            <w:tcW w:w="9322" w:type="dxa"/>
          </w:tcPr>
          <w:p w14:paraId="33E82558" w14:textId="52A7F89F" w:rsidR="00BC5543" w:rsidRPr="00224565" w:rsidRDefault="00BC5543" w:rsidP="00BC5543">
            <w:pPr>
              <w:jc w:val="both"/>
              <w:rPr>
                <w:rFonts w:cs="Arial"/>
                <w:kern w:val="0"/>
                <w:szCs w:val="24"/>
                <w:lang w:val="en-US"/>
              </w:rPr>
            </w:pPr>
            <w:r w:rsidRPr="00224565">
              <w:rPr>
                <w:rFonts w:cs="Arial"/>
                <w:szCs w:val="24"/>
                <w:lang w:val="en-US"/>
              </w:rPr>
              <w:t>The approach of the Local Authority is to ordinarily issue introductory or secure tenancies when new tenancies are created</w:t>
            </w:r>
            <w:proofErr w:type="gramStart"/>
            <w:r w:rsidRPr="00224565">
              <w:rPr>
                <w:rFonts w:cs="Arial"/>
                <w:szCs w:val="24"/>
                <w:lang w:val="en-US"/>
              </w:rPr>
              <w:t xml:space="preserve">.  </w:t>
            </w:r>
            <w:proofErr w:type="gramEnd"/>
            <w:r w:rsidRPr="00224565">
              <w:rPr>
                <w:rFonts w:cs="Arial"/>
                <w:szCs w:val="24"/>
                <w:lang w:val="en-US"/>
              </w:rPr>
              <w:t xml:space="preserve">There may be some circumstances that relate to the Local Authorities response to homelessness, </w:t>
            </w:r>
            <w:proofErr w:type="gramStart"/>
            <w:r w:rsidRPr="00224565">
              <w:rPr>
                <w:rFonts w:cs="Arial"/>
                <w:szCs w:val="24"/>
                <w:lang w:val="en-US"/>
              </w:rPr>
              <w:t>that</w:t>
            </w:r>
            <w:proofErr w:type="gramEnd"/>
            <w:r w:rsidRPr="00224565">
              <w:rPr>
                <w:rFonts w:cs="Arial"/>
                <w:szCs w:val="24"/>
                <w:lang w:val="en-US"/>
              </w:rPr>
              <w:t xml:space="preserve"> mean non secure tenancies will be issued.  This will be done in line with the legislative requirements</w:t>
            </w:r>
            <w:proofErr w:type="gramStart"/>
            <w:r w:rsidRPr="00224565">
              <w:rPr>
                <w:rFonts w:cs="Arial"/>
                <w:szCs w:val="24"/>
                <w:lang w:val="en-US"/>
              </w:rPr>
              <w:t xml:space="preserve">.  </w:t>
            </w:r>
            <w:proofErr w:type="gramEnd"/>
            <w:r w:rsidRPr="00224565">
              <w:rPr>
                <w:rFonts w:cs="Arial"/>
                <w:szCs w:val="24"/>
                <w:lang w:val="en-US"/>
              </w:rPr>
              <w:t xml:space="preserve">In addition to this there may also be circumstances where grant funding </w:t>
            </w:r>
            <w:r w:rsidR="00A83601" w:rsidRPr="00224565">
              <w:rPr>
                <w:rFonts w:cs="Arial"/>
                <w:szCs w:val="24"/>
                <w:lang w:val="en-US"/>
              </w:rPr>
              <w:t>linked to homelessness prioritizes</w:t>
            </w:r>
            <w:r w:rsidRPr="00224565">
              <w:rPr>
                <w:rFonts w:cs="Arial"/>
                <w:szCs w:val="24"/>
                <w:lang w:val="en-US"/>
              </w:rPr>
              <w:t xml:space="preserve"> the use of fixed term tenancies which will only relate to specific objectives, meaning the use of these will be the exception and not routinely used.</w:t>
            </w:r>
          </w:p>
          <w:p w14:paraId="06600EF1" w14:textId="586C1085" w:rsidR="00792662" w:rsidRPr="00224565" w:rsidRDefault="00792662" w:rsidP="00AF39D3">
            <w:pPr>
              <w:jc w:val="both"/>
              <w:rPr>
                <w:b/>
                <w:szCs w:val="24"/>
                <w:highlight w:val="yellow"/>
              </w:rPr>
            </w:pPr>
          </w:p>
        </w:tc>
      </w:tr>
      <w:tr w:rsidR="00446E1D" w14:paraId="5DFABB61" w14:textId="77777777" w:rsidTr="002A68EC">
        <w:tc>
          <w:tcPr>
            <w:tcW w:w="884" w:type="dxa"/>
          </w:tcPr>
          <w:p w14:paraId="6E640C0A" w14:textId="19E3BFAE" w:rsidR="00446E1D" w:rsidRPr="00224565" w:rsidRDefault="00BC211B" w:rsidP="002A167E">
            <w:pPr>
              <w:overflowPunct/>
              <w:autoSpaceDE/>
              <w:autoSpaceDN/>
              <w:adjustRightInd/>
              <w:jc w:val="both"/>
              <w:textAlignment w:val="auto"/>
              <w:rPr>
                <w:rFonts w:cs="Arial"/>
                <w:b/>
                <w:bCs/>
                <w:sz w:val="28"/>
                <w:szCs w:val="28"/>
              </w:rPr>
            </w:pPr>
            <w:r w:rsidRPr="00224565">
              <w:rPr>
                <w:rFonts w:cs="Arial"/>
                <w:b/>
                <w:bCs/>
                <w:sz w:val="28"/>
                <w:szCs w:val="28"/>
              </w:rPr>
              <w:t>10</w:t>
            </w:r>
            <w:r w:rsidR="00446E1D" w:rsidRPr="00224565">
              <w:rPr>
                <w:rFonts w:cs="Arial"/>
                <w:b/>
                <w:bCs/>
                <w:sz w:val="28"/>
                <w:szCs w:val="28"/>
              </w:rPr>
              <w:t>.</w:t>
            </w:r>
          </w:p>
        </w:tc>
        <w:tc>
          <w:tcPr>
            <w:tcW w:w="9322" w:type="dxa"/>
          </w:tcPr>
          <w:p w14:paraId="0FD79EFB" w14:textId="7FA1F638" w:rsidR="00446E1D" w:rsidRPr="00224565" w:rsidRDefault="00446E1D" w:rsidP="00FC3478">
            <w:pPr>
              <w:rPr>
                <w:b/>
                <w:sz w:val="28"/>
                <w:szCs w:val="28"/>
              </w:rPr>
            </w:pPr>
            <w:r w:rsidRPr="00224565">
              <w:rPr>
                <w:b/>
                <w:sz w:val="28"/>
                <w:szCs w:val="28"/>
              </w:rPr>
              <w:t xml:space="preserve">Changes of circumstances that might affect </w:t>
            </w:r>
            <w:r w:rsidR="001D5FFC" w:rsidRPr="00224565">
              <w:rPr>
                <w:b/>
                <w:sz w:val="28"/>
                <w:szCs w:val="28"/>
              </w:rPr>
              <w:t>the</w:t>
            </w:r>
            <w:r w:rsidR="00A3341F" w:rsidRPr="00224565">
              <w:rPr>
                <w:b/>
                <w:sz w:val="28"/>
                <w:szCs w:val="28"/>
              </w:rPr>
              <w:t xml:space="preserve">ir </w:t>
            </w:r>
            <w:r w:rsidRPr="00224565">
              <w:rPr>
                <w:b/>
                <w:sz w:val="28"/>
                <w:szCs w:val="28"/>
              </w:rPr>
              <w:t xml:space="preserve">housing application </w:t>
            </w:r>
          </w:p>
        </w:tc>
      </w:tr>
      <w:tr w:rsidR="00446E1D" w14:paraId="027E720F" w14:textId="77777777" w:rsidTr="002A68EC">
        <w:trPr>
          <w:trHeight w:val="567"/>
        </w:trPr>
        <w:tc>
          <w:tcPr>
            <w:tcW w:w="884" w:type="dxa"/>
          </w:tcPr>
          <w:p w14:paraId="76F35AEA" w14:textId="3466F15E" w:rsidR="00446E1D" w:rsidRPr="00446E1D" w:rsidRDefault="00BC211B" w:rsidP="00446E1D">
            <w:pPr>
              <w:overflowPunct/>
              <w:autoSpaceDE/>
              <w:autoSpaceDN/>
              <w:adjustRightInd/>
              <w:jc w:val="both"/>
              <w:textAlignment w:val="auto"/>
              <w:rPr>
                <w:rFonts w:cs="Arial"/>
                <w:bCs/>
                <w:szCs w:val="28"/>
              </w:rPr>
            </w:pPr>
            <w:r>
              <w:rPr>
                <w:rFonts w:cs="Arial"/>
                <w:bCs/>
                <w:szCs w:val="28"/>
              </w:rPr>
              <w:t>10</w:t>
            </w:r>
            <w:r w:rsidR="00C863D4">
              <w:rPr>
                <w:rFonts w:cs="Arial"/>
                <w:bCs/>
                <w:szCs w:val="28"/>
              </w:rPr>
              <w:t>.1</w:t>
            </w:r>
          </w:p>
          <w:p w14:paraId="70F3CBAD" w14:textId="77777777" w:rsidR="00446E1D" w:rsidRPr="00446E1D" w:rsidRDefault="00446E1D" w:rsidP="002A167E">
            <w:pPr>
              <w:overflowPunct/>
              <w:autoSpaceDE/>
              <w:autoSpaceDN/>
              <w:adjustRightInd/>
              <w:jc w:val="both"/>
              <w:textAlignment w:val="auto"/>
              <w:rPr>
                <w:rFonts w:cs="Arial"/>
                <w:bCs/>
                <w:szCs w:val="28"/>
              </w:rPr>
            </w:pPr>
          </w:p>
        </w:tc>
        <w:tc>
          <w:tcPr>
            <w:tcW w:w="9322" w:type="dxa"/>
          </w:tcPr>
          <w:p w14:paraId="53D991AD" w14:textId="74FBAAC0" w:rsidR="00446E1D" w:rsidRPr="00446E1D" w:rsidRDefault="001D5FFC" w:rsidP="00446E1D">
            <w:pPr>
              <w:pStyle w:val="11para"/>
              <w:spacing w:before="0" w:after="0"/>
              <w:ind w:left="0"/>
              <w:jc w:val="both"/>
            </w:pPr>
            <w:r>
              <w:t>The applicant</w:t>
            </w:r>
            <w:r w:rsidR="00446E1D" w:rsidRPr="00446E1D">
              <w:t xml:space="preserve"> must tell us if there is a change of circumstances for:</w:t>
            </w:r>
          </w:p>
          <w:p w14:paraId="5CB66DFE" w14:textId="25BCAFBC" w:rsidR="00446E1D" w:rsidRPr="00446E1D" w:rsidRDefault="001D5FFC">
            <w:pPr>
              <w:pStyle w:val="11para"/>
              <w:numPr>
                <w:ilvl w:val="0"/>
                <w:numId w:val="6"/>
              </w:numPr>
              <w:tabs>
                <w:tab w:val="clear" w:pos="1211"/>
                <w:tab w:val="num" w:pos="1162"/>
              </w:tabs>
              <w:spacing w:before="0" w:after="0"/>
              <w:ind w:left="1162" w:hanging="345"/>
            </w:pPr>
            <w:r>
              <w:t>the applicant</w:t>
            </w:r>
          </w:p>
          <w:p w14:paraId="5DA68270" w14:textId="77777777" w:rsidR="00446E1D" w:rsidRPr="00446E1D" w:rsidRDefault="00446E1D">
            <w:pPr>
              <w:pStyle w:val="11para"/>
              <w:numPr>
                <w:ilvl w:val="0"/>
                <w:numId w:val="6"/>
              </w:numPr>
              <w:tabs>
                <w:tab w:val="clear" w:pos="1211"/>
                <w:tab w:val="num" w:pos="1162"/>
              </w:tabs>
              <w:spacing w:before="0" w:after="0"/>
              <w:ind w:left="1162" w:hanging="345"/>
              <w:jc w:val="both"/>
            </w:pPr>
            <w:r w:rsidRPr="00446E1D">
              <w:t>a joint applicant</w:t>
            </w:r>
          </w:p>
          <w:p w14:paraId="57E6E25F" w14:textId="78750F93" w:rsidR="00446E1D" w:rsidRPr="00446E1D" w:rsidRDefault="00446E1D">
            <w:pPr>
              <w:pStyle w:val="11para"/>
              <w:numPr>
                <w:ilvl w:val="0"/>
                <w:numId w:val="6"/>
              </w:numPr>
              <w:tabs>
                <w:tab w:val="clear" w:pos="1211"/>
                <w:tab w:val="num" w:pos="1162"/>
              </w:tabs>
              <w:spacing w:before="0" w:after="0"/>
              <w:ind w:left="1162" w:hanging="345"/>
              <w:jc w:val="both"/>
            </w:pPr>
            <w:r w:rsidRPr="00446E1D">
              <w:t xml:space="preserve">other members of </w:t>
            </w:r>
            <w:r w:rsidR="001D5FFC">
              <w:t>th</w:t>
            </w:r>
            <w:r w:rsidR="000210A2">
              <w:t>eir</w:t>
            </w:r>
            <w:r w:rsidRPr="00446E1D">
              <w:t xml:space="preserve"> household, or </w:t>
            </w:r>
          </w:p>
          <w:p w14:paraId="4F872EA0" w14:textId="315AC72B" w:rsidR="00446E1D" w:rsidRDefault="00446E1D">
            <w:pPr>
              <w:pStyle w:val="11para"/>
              <w:numPr>
                <w:ilvl w:val="0"/>
                <w:numId w:val="6"/>
              </w:numPr>
              <w:tabs>
                <w:tab w:val="clear" w:pos="1211"/>
                <w:tab w:val="num" w:pos="1162"/>
              </w:tabs>
              <w:spacing w:before="0" w:after="0"/>
              <w:ind w:left="1162" w:hanging="345"/>
              <w:jc w:val="both"/>
            </w:pPr>
            <w:r w:rsidRPr="00446E1D">
              <w:t xml:space="preserve">anyone else on </w:t>
            </w:r>
            <w:r w:rsidR="001D5FFC">
              <w:t>the</w:t>
            </w:r>
            <w:r w:rsidR="001E7B41">
              <w:t>ir</w:t>
            </w:r>
            <w:r w:rsidRPr="00446E1D">
              <w:t xml:space="preserve"> housing application</w:t>
            </w:r>
          </w:p>
          <w:p w14:paraId="7ED969A6" w14:textId="77777777" w:rsidR="00256974" w:rsidRDefault="00256974" w:rsidP="00256974">
            <w:pPr>
              <w:pStyle w:val="11para"/>
              <w:spacing w:before="0" w:after="0"/>
              <w:ind w:left="0"/>
              <w:jc w:val="both"/>
            </w:pPr>
          </w:p>
          <w:p w14:paraId="78F4A8FE" w14:textId="6F01B49C" w:rsidR="00256974" w:rsidRDefault="00256974" w:rsidP="00256974">
            <w:pPr>
              <w:pStyle w:val="11para"/>
              <w:spacing w:before="0" w:after="0"/>
              <w:ind w:left="0"/>
              <w:jc w:val="both"/>
            </w:pPr>
            <w:r w:rsidRPr="00446E1D">
              <w:t>This is because it may affect the Band and the housing needs on which we have based our decision</w:t>
            </w:r>
            <w:proofErr w:type="gramStart"/>
            <w:r w:rsidRPr="00446E1D">
              <w:t xml:space="preserve">.  </w:t>
            </w:r>
            <w:proofErr w:type="gramEnd"/>
            <w:r w:rsidRPr="00446E1D">
              <w:t xml:space="preserve">The best way to tell us about any change of circumstances is online. If we need any more information or </w:t>
            </w:r>
            <w:r w:rsidR="00A83601" w:rsidRPr="00446E1D">
              <w:t>evidence,</w:t>
            </w:r>
            <w:r w:rsidRPr="00446E1D">
              <w:t xml:space="preserve"> we will contact </w:t>
            </w:r>
            <w:r w:rsidR="001D5FFC">
              <w:t>the applicant</w:t>
            </w:r>
            <w:r w:rsidRPr="00446E1D">
              <w:t xml:space="preserve"> to explain what we need and what </w:t>
            </w:r>
            <w:r w:rsidR="001D5FFC">
              <w:t>the</w:t>
            </w:r>
            <w:r w:rsidR="001E7B41">
              <w:t>y</w:t>
            </w:r>
            <w:r w:rsidRPr="00446E1D">
              <w:t xml:space="preserve"> need to do.</w:t>
            </w:r>
          </w:p>
          <w:p w14:paraId="1014A158" w14:textId="764EC1B0" w:rsidR="00DF1F4F" w:rsidRPr="00AF39D3" w:rsidRDefault="00DF1F4F" w:rsidP="005516E8">
            <w:pPr>
              <w:pStyle w:val="11para"/>
              <w:spacing w:before="0" w:after="0"/>
              <w:ind w:left="0"/>
              <w:jc w:val="both"/>
              <w:rPr>
                <w:sz w:val="22"/>
              </w:rPr>
            </w:pPr>
          </w:p>
        </w:tc>
      </w:tr>
      <w:tr w:rsidR="00446E1D" w14:paraId="29595E61" w14:textId="77777777" w:rsidTr="002A68EC">
        <w:tc>
          <w:tcPr>
            <w:tcW w:w="884" w:type="dxa"/>
          </w:tcPr>
          <w:p w14:paraId="75BBA6AD" w14:textId="08EF6F7E" w:rsidR="00446E1D" w:rsidRPr="00224565" w:rsidRDefault="00BC211B" w:rsidP="005117E8">
            <w:pPr>
              <w:overflowPunct/>
              <w:autoSpaceDE/>
              <w:autoSpaceDN/>
              <w:adjustRightInd/>
              <w:jc w:val="both"/>
              <w:textAlignment w:val="auto"/>
              <w:rPr>
                <w:rFonts w:cs="Arial"/>
                <w:b/>
                <w:bCs/>
                <w:sz w:val="28"/>
                <w:szCs w:val="28"/>
              </w:rPr>
            </w:pPr>
            <w:r w:rsidRPr="00224565">
              <w:rPr>
                <w:rFonts w:cs="Arial"/>
                <w:b/>
                <w:bCs/>
                <w:sz w:val="28"/>
                <w:szCs w:val="28"/>
              </w:rPr>
              <w:t>11</w:t>
            </w:r>
            <w:r w:rsidR="00446E1D" w:rsidRPr="00224565">
              <w:rPr>
                <w:rFonts w:cs="Arial"/>
                <w:b/>
                <w:bCs/>
                <w:sz w:val="28"/>
                <w:szCs w:val="28"/>
              </w:rPr>
              <w:t>.</w:t>
            </w:r>
          </w:p>
        </w:tc>
        <w:tc>
          <w:tcPr>
            <w:tcW w:w="9322" w:type="dxa"/>
          </w:tcPr>
          <w:p w14:paraId="0FA0DD60" w14:textId="036FB177" w:rsidR="00446E1D" w:rsidRPr="00224565" w:rsidRDefault="00446E1D" w:rsidP="005117E8">
            <w:pPr>
              <w:jc w:val="both"/>
              <w:rPr>
                <w:b/>
                <w:sz w:val="28"/>
                <w:szCs w:val="28"/>
              </w:rPr>
            </w:pPr>
            <w:r w:rsidRPr="00224565">
              <w:rPr>
                <w:b/>
                <w:sz w:val="28"/>
                <w:szCs w:val="28"/>
              </w:rPr>
              <w:t>Suspensions and Closures</w:t>
            </w:r>
          </w:p>
        </w:tc>
      </w:tr>
      <w:tr w:rsidR="00446E1D" w14:paraId="19E5FDCA" w14:textId="77777777" w:rsidTr="002A68EC">
        <w:tc>
          <w:tcPr>
            <w:tcW w:w="884" w:type="dxa"/>
          </w:tcPr>
          <w:p w14:paraId="6486730C" w14:textId="41357723" w:rsidR="00446E1D" w:rsidRPr="00446E1D" w:rsidRDefault="00BC211B" w:rsidP="00446E1D">
            <w:pPr>
              <w:overflowPunct/>
              <w:autoSpaceDE/>
              <w:autoSpaceDN/>
              <w:adjustRightInd/>
              <w:jc w:val="both"/>
              <w:textAlignment w:val="auto"/>
              <w:rPr>
                <w:rFonts w:cs="Arial"/>
                <w:bCs/>
                <w:szCs w:val="28"/>
              </w:rPr>
            </w:pPr>
            <w:r>
              <w:rPr>
                <w:rFonts w:cs="Arial"/>
                <w:bCs/>
                <w:szCs w:val="28"/>
              </w:rPr>
              <w:t>11</w:t>
            </w:r>
            <w:r w:rsidR="00446E1D" w:rsidRPr="00446E1D">
              <w:rPr>
                <w:rFonts w:cs="Arial"/>
                <w:bCs/>
                <w:szCs w:val="28"/>
              </w:rPr>
              <w:t>.1</w:t>
            </w:r>
          </w:p>
          <w:p w14:paraId="14F87BF6" w14:textId="77777777" w:rsidR="00446E1D" w:rsidRPr="00446E1D" w:rsidRDefault="00446E1D" w:rsidP="005117E8">
            <w:pPr>
              <w:overflowPunct/>
              <w:autoSpaceDE/>
              <w:autoSpaceDN/>
              <w:adjustRightInd/>
              <w:jc w:val="both"/>
              <w:textAlignment w:val="auto"/>
              <w:rPr>
                <w:rFonts w:cs="Arial"/>
                <w:b/>
                <w:bCs/>
                <w:sz w:val="28"/>
                <w:szCs w:val="28"/>
              </w:rPr>
            </w:pPr>
          </w:p>
        </w:tc>
        <w:tc>
          <w:tcPr>
            <w:tcW w:w="9322" w:type="dxa"/>
          </w:tcPr>
          <w:p w14:paraId="1BB855B9" w14:textId="334497A2" w:rsidR="00446E1D" w:rsidRPr="00446E1D" w:rsidRDefault="00446E1D" w:rsidP="00446E1D">
            <w:pPr>
              <w:pStyle w:val="Heading2"/>
              <w:numPr>
                <w:ilvl w:val="0"/>
                <w:numId w:val="0"/>
              </w:numPr>
              <w:spacing w:before="0" w:after="115"/>
              <w:jc w:val="both"/>
              <w:rPr>
                <w:b w:val="0"/>
              </w:rPr>
            </w:pPr>
            <w:bookmarkStart w:id="0" w:name="_Toc269448058"/>
            <w:bookmarkStart w:id="1" w:name="_Toc341181378"/>
            <w:r w:rsidRPr="00446E1D">
              <w:rPr>
                <w:b w:val="0"/>
              </w:rPr>
              <w:t xml:space="preserve">Suspending </w:t>
            </w:r>
            <w:r w:rsidR="001D5FFC">
              <w:rPr>
                <w:b w:val="0"/>
              </w:rPr>
              <w:t>the</w:t>
            </w:r>
            <w:r w:rsidR="00081B48">
              <w:rPr>
                <w:b w:val="0"/>
              </w:rPr>
              <w:t>i</w:t>
            </w:r>
            <w:r w:rsidRPr="00446E1D">
              <w:rPr>
                <w:b w:val="0"/>
              </w:rPr>
              <w:t>r housing application</w:t>
            </w:r>
            <w:bookmarkEnd w:id="0"/>
            <w:bookmarkEnd w:id="1"/>
            <w:r w:rsidRPr="00446E1D">
              <w:rPr>
                <w:b w:val="0"/>
              </w:rPr>
              <w:t xml:space="preserve">, we will put </w:t>
            </w:r>
            <w:r w:rsidR="001D5FFC">
              <w:rPr>
                <w:b w:val="0"/>
              </w:rPr>
              <w:t>the</w:t>
            </w:r>
            <w:r w:rsidR="00081B48">
              <w:rPr>
                <w:b w:val="0"/>
              </w:rPr>
              <w:t>i</w:t>
            </w:r>
            <w:r w:rsidRPr="00446E1D">
              <w:rPr>
                <w:b w:val="0"/>
              </w:rPr>
              <w:t xml:space="preserve">r housing application on hold (suspend it) if, for </w:t>
            </w:r>
            <w:r w:rsidR="00F21F30">
              <w:rPr>
                <w:b w:val="0"/>
              </w:rPr>
              <w:t>example if</w:t>
            </w:r>
            <w:r w:rsidRPr="00446E1D">
              <w:rPr>
                <w:b w:val="0"/>
              </w:rPr>
              <w:t>:</w:t>
            </w:r>
          </w:p>
          <w:p w14:paraId="09BD6D62" w14:textId="6B68DF44" w:rsidR="00446E1D" w:rsidRPr="00446E1D" w:rsidRDefault="00446E1D" w:rsidP="00256974">
            <w:pPr>
              <w:pStyle w:val="11para"/>
              <w:numPr>
                <w:ilvl w:val="0"/>
                <w:numId w:val="3"/>
              </w:numPr>
              <w:tabs>
                <w:tab w:val="clear" w:pos="1571"/>
              </w:tabs>
              <w:spacing w:before="230" w:after="115"/>
              <w:ind w:left="993" w:hanging="284"/>
              <w:jc w:val="both"/>
            </w:pPr>
            <w:r w:rsidRPr="00446E1D">
              <w:t xml:space="preserve">we have asked </w:t>
            </w:r>
            <w:r w:rsidR="001D5FFC">
              <w:t>the applicant</w:t>
            </w:r>
            <w:r w:rsidRPr="00446E1D">
              <w:t xml:space="preserve">, in writing, by telephone or email for information to support </w:t>
            </w:r>
            <w:r w:rsidR="001D5FFC">
              <w:t>the</w:t>
            </w:r>
            <w:r w:rsidR="00081B48">
              <w:t>i</w:t>
            </w:r>
            <w:r w:rsidRPr="00446E1D">
              <w:t xml:space="preserve">r application and we are waiting for </w:t>
            </w:r>
            <w:r w:rsidR="001D5FFC">
              <w:t>the</w:t>
            </w:r>
            <w:r w:rsidR="00081B48">
              <w:t>i</w:t>
            </w:r>
            <w:r w:rsidRPr="00446E1D">
              <w:t xml:space="preserve">r </w:t>
            </w:r>
            <w:proofErr w:type="gramStart"/>
            <w:r w:rsidRPr="00446E1D">
              <w:t>reply</w:t>
            </w:r>
            <w:proofErr w:type="gramEnd"/>
          </w:p>
          <w:p w14:paraId="54BAB607" w14:textId="41E33A5A" w:rsidR="00446E1D" w:rsidRPr="00256974" w:rsidRDefault="00446E1D" w:rsidP="00256974">
            <w:pPr>
              <w:pStyle w:val="11para"/>
              <w:numPr>
                <w:ilvl w:val="0"/>
                <w:numId w:val="3"/>
              </w:numPr>
              <w:tabs>
                <w:tab w:val="clear" w:pos="1571"/>
              </w:tabs>
              <w:spacing w:before="230" w:after="115"/>
              <w:ind w:left="993" w:hanging="284"/>
            </w:pPr>
            <w:r w:rsidRPr="00446E1D">
              <w:t xml:space="preserve">we have asked a support agency or worker, in writing, by telephone or email for information about </w:t>
            </w:r>
            <w:r w:rsidR="001D5FFC">
              <w:t>the applicant</w:t>
            </w:r>
            <w:r w:rsidRPr="00446E1D">
              <w:t xml:space="preserve"> and are waiting for a reply from them. </w:t>
            </w:r>
            <w:r w:rsidR="001D5FFC">
              <w:t>The</w:t>
            </w:r>
            <w:r w:rsidR="00081B48">
              <w:t>ir</w:t>
            </w:r>
            <w:r w:rsidRPr="00446E1D">
              <w:t xml:space="preserve"> application will </w:t>
            </w:r>
            <w:proofErr w:type="gramStart"/>
            <w:r w:rsidRPr="00446E1D">
              <w:t>be suspended</w:t>
            </w:r>
            <w:proofErr w:type="gramEnd"/>
            <w:r w:rsidRPr="00446E1D">
              <w:t xml:space="preserve"> until we receive a reply </w:t>
            </w:r>
            <w:r w:rsidR="00256974">
              <w:br/>
            </w:r>
          </w:p>
        </w:tc>
      </w:tr>
      <w:tr w:rsidR="00256974" w14:paraId="14D4B801" w14:textId="77777777" w:rsidTr="002A68EC">
        <w:tc>
          <w:tcPr>
            <w:tcW w:w="884" w:type="dxa"/>
          </w:tcPr>
          <w:p w14:paraId="0DEF333C" w14:textId="5C67D1D4" w:rsidR="00256974" w:rsidRPr="00446E1D" w:rsidRDefault="00BC211B" w:rsidP="002A167E">
            <w:pPr>
              <w:overflowPunct/>
              <w:autoSpaceDE/>
              <w:autoSpaceDN/>
              <w:adjustRightInd/>
              <w:jc w:val="both"/>
              <w:textAlignment w:val="auto"/>
              <w:rPr>
                <w:rFonts w:cs="Arial"/>
                <w:bCs/>
                <w:szCs w:val="28"/>
              </w:rPr>
            </w:pPr>
            <w:r>
              <w:rPr>
                <w:rFonts w:cs="Arial"/>
                <w:bCs/>
                <w:szCs w:val="28"/>
              </w:rPr>
              <w:t>11</w:t>
            </w:r>
            <w:r w:rsidR="00256974" w:rsidRPr="00446E1D">
              <w:rPr>
                <w:rFonts w:cs="Arial"/>
                <w:bCs/>
                <w:szCs w:val="28"/>
              </w:rPr>
              <w:t>.</w:t>
            </w:r>
            <w:r>
              <w:rPr>
                <w:rFonts w:cs="Arial"/>
                <w:bCs/>
                <w:szCs w:val="28"/>
              </w:rPr>
              <w:t>2</w:t>
            </w:r>
          </w:p>
          <w:p w14:paraId="2C8D2D69" w14:textId="77777777" w:rsidR="00256974" w:rsidRPr="00446E1D" w:rsidRDefault="00256974" w:rsidP="002A167E">
            <w:pPr>
              <w:overflowPunct/>
              <w:autoSpaceDE/>
              <w:autoSpaceDN/>
              <w:adjustRightInd/>
              <w:jc w:val="both"/>
              <w:textAlignment w:val="auto"/>
              <w:rPr>
                <w:rFonts w:cs="Arial"/>
                <w:bCs/>
                <w:szCs w:val="28"/>
              </w:rPr>
            </w:pPr>
          </w:p>
          <w:p w14:paraId="3F13D9DB" w14:textId="77777777" w:rsidR="00256974" w:rsidRPr="00446E1D" w:rsidRDefault="00256974" w:rsidP="002A167E">
            <w:pPr>
              <w:overflowPunct/>
              <w:autoSpaceDE/>
              <w:autoSpaceDN/>
              <w:adjustRightInd/>
              <w:jc w:val="both"/>
              <w:textAlignment w:val="auto"/>
              <w:rPr>
                <w:rFonts w:cs="Arial"/>
                <w:bCs/>
                <w:szCs w:val="28"/>
              </w:rPr>
            </w:pPr>
          </w:p>
          <w:p w14:paraId="77996FAF" w14:textId="77777777" w:rsidR="00256974" w:rsidRPr="00446E1D" w:rsidRDefault="00256974" w:rsidP="002A167E">
            <w:pPr>
              <w:overflowPunct/>
              <w:autoSpaceDE/>
              <w:autoSpaceDN/>
              <w:adjustRightInd/>
              <w:jc w:val="both"/>
              <w:textAlignment w:val="auto"/>
              <w:rPr>
                <w:rFonts w:cs="Arial"/>
                <w:bCs/>
                <w:szCs w:val="28"/>
              </w:rPr>
            </w:pPr>
          </w:p>
          <w:p w14:paraId="545E9791" w14:textId="77777777" w:rsidR="00256974" w:rsidRPr="00446E1D" w:rsidRDefault="00256974" w:rsidP="002A167E">
            <w:pPr>
              <w:overflowPunct/>
              <w:autoSpaceDE/>
              <w:autoSpaceDN/>
              <w:adjustRightInd/>
              <w:jc w:val="both"/>
              <w:textAlignment w:val="auto"/>
              <w:rPr>
                <w:rFonts w:cs="Arial"/>
                <w:bCs/>
                <w:szCs w:val="28"/>
              </w:rPr>
            </w:pPr>
          </w:p>
          <w:p w14:paraId="4BE96D6B" w14:textId="77777777" w:rsidR="00256974" w:rsidRPr="00446E1D" w:rsidRDefault="00256974" w:rsidP="002A167E">
            <w:pPr>
              <w:overflowPunct/>
              <w:autoSpaceDE/>
              <w:autoSpaceDN/>
              <w:adjustRightInd/>
              <w:jc w:val="both"/>
              <w:textAlignment w:val="auto"/>
              <w:rPr>
                <w:rFonts w:cs="Arial"/>
                <w:bCs/>
                <w:szCs w:val="28"/>
              </w:rPr>
            </w:pPr>
          </w:p>
          <w:p w14:paraId="5517703F" w14:textId="77777777" w:rsidR="00256974" w:rsidRPr="00446E1D" w:rsidRDefault="00256974" w:rsidP="002A167E">
            <w:pPr>
              <w:overflowPunct/>
              <w:autoSpaceDE/>
              <w:autoSpaceDN/>
              <w:adjustRightInd/>
              <w:jc w:val="both"/>
              <w:textAlignment w:val="auto"/>
              <w:rPr>
                <w:rFonts w:cs="Arial"/>
                <w:bCs/>
                <w:szCs w:val="28"/>
              </w:rPr>
            </w:pPr>
          </w:p>
          <w:p w14:paraId="7F39FA93" w14:textId="77777777" w:rsidR="00256974" w:rsidRPr="00446E1D" w:rsidRDefault="00256974" w:rsidP="002A167E">
            <w:pPr>
              <w:overflowPunct/>
              <w:autoSpaceDE/>
              <w:autoSpaceDN/>
              <w:adjustRightInd/>
              <w:jc w:val="both"/>
              <w:textAlignment w:val="auto"/>
              <w:rPr>
                <w:rFonts w:cs="Arial"/>
                <w:bCs/>
                <w:szCs w:val="28"/>
              </w:rPr>
            </w:pPr>
          </w:p>
          <w:p w14:paraId="6E4EC380" w14:textId="77777777" w:rsidR="00256974" w:rsidRPr="00446E1D" w:rsidRDefault="00256974" w:rsidP="002A167E">
            <w:pPr>
              <w:overflowPunct/>
              <w:autoSpaceDE/>
              <w:autoSpaceDN/>
              <w:adjustRightInd/>
              <w:jc w:val="both"/>
              <w:textAlignment w:val="auto"/>
              <w:rPr>
                <w:rFonts w:cs="Arial"/>
                <w:bCs/>
                <w:szCs w:val="28"/>
              </w:rPr>
            </w:pPr>
          </w:p>
          <w:p w14:paraId="5EAEE721" w14:textId="77777777" w:rsidR="00256974" w:rsidRPr="00446E1D" w:rsidRDefault="00256974" w:rsidP="002A167E">
            <w:pPr>
              <w:overflowPunct/>
              <w:autoSpaceDE/>
              <w:autoSpaceDN/>
              <w:adjustRightInd/>
              <w:jc w:val="both"/>
              <w:textAlignment w:val="auto"/>
              <w:rPr>
                <w:rFonts w:cs="Arial"/>
                <w:bCs/>
                <w:szCs w:val="28"/>
              </w:rPr>
            </w:pPr>
          </w:p>
          <w:p w14:paraId="76E5D0E6" w14:textId="77777777" w:rsidR="00256974" w:rsidRPr="00446E1D" w:rsidRDefault="00256974" w:rsidP="002A167E">
            <w:pPr>
              <w:overflowPunct/>
              <w:autoSpaceDE/>
              <w:autoSpaceDN/>
              <w:adjustRightInd/>
              <w:jc w:val="both"/>
              <w:textAlignment w:val="auto"/>
              <w:rPr>
                <w:rFonts w:cs="Arial"/>
                <w:bCs/>
                <w:szCs w:val="28"/>
              </w:rPr>
            </w:pPr>
          </w:p>
          <w:p w14:paraId="698C07AE" w14:textId="77777777" w:rsidR="00256974" w:rsidRPr="00446E1D" w:rsidRDefault="00256974" w:rsidP="002A167E">
            <w:pPr>
              <w:overflowPunct/>
              <w:autoSpaceDE/>
              <w:autoSpaceDN/>
              <w:adjustRightInd/>
              <w:jc w:val="both"/>
              <w:textAlignment w:val="auto"/>
              <w:rPr>
                <w:rFonts w:cs="Arial"/>
                <w:bCs/>
                <w:szCs w:val="28"/>
              </w:rPr>
            </w:pPr>
          </w:p>
          <w:p w14:paraId="3C0F8F6E" w14:textId="77777777" w:rsidR="00256974" w:rsidRPr="00446E1D" w:rsidRDefault="00256974" w:rsidP="002A167E">
            <w:pPr>
              <w:overflowPunct/>
              <w:autoSpaceDE/>
              <w:autoSpaceDN/>
              <w:adjustRightInd/>
              <w:jc w:val="both"/>
              <w:textAlignment w:val="auto"/>
              <w:rPr>
                <w:rFonts w:cs="Arial"/>
                <w:bCs/>
                <w:szCs w:val="28"/>
              </w:rPr>
            </w:pPr>
          </w:p>
          <w:p w14:paraId="3BFE340C" w14:textId="77777777" w:rsidR="00256974" w:rsidRPr="00446E1D" w:rsidRDefault="00256974" w:rsidP="002A167E">
            <w:pPr>
              <w:overflowPunct/>
              <w:autoSpaceDE/>
              <w:autoSpaceDN/>
              <w:adjustRightInd/>
              <w:jc w:val="both"/>
              <w:textAlignment w:val="auto"/>
              <w:rPr>
                <w:rFonts w:cs="Arial"/>
                <w:bCs/>
                <w:szCs w:val="28"/>
              </w:rPr>
            </w:pPr>
          </w:p>
          <w:p w14:paraId="221F75F8" w14:textId="77777777" w:rsidR="00256974" w:rsidRPr="00446E1D" w:rsidRDefault="00256974" w:rsidP="002A167E">
            <w:pPr>
              <w:overflowPunct/>
              <w:autoSpaceDE/>
              <w:autoSpaceDN/>
              <w:adjustRightInd/>
              <w:jc w:val="both"/>
              <w:textAlignment w:val="auto"/>
              <w:rPr>
                <w:rFonts w:cs="Arial"/>
                <w:bCs/>
                <w:szCs w:val="28"/>
              </w:rPr>
            </w:pPr>
          </w:p>
          <w:p w14:paraId="2BFD7B1E" w14:textId="77777777" w:rsidR="00256974" w:rsidRPr="00446E1D" w:rsidRDefault="00256974" w:rsidP="002A167E">
            <w:pPr>
              <w:overflowPunct/>
              <w:autoSpaceDE/>
              <w:autoSpaceDN/>
              <w:adjustRightInd/>
              <w:jc w:val="both"/>
              <w:textAlignment w:val="auto"/>
              <w:rPr>
                <w:rFonts w:cs="Arial"/>
                <w:bCs/>
                <w:szCs w:val="28"/>
              </w:rPr>
            </w:pPr>
          </w:p>
          <w:p w14:paraId="764F2FD9" w14:textId="77777777" w:rsidR="00256974" w:rsidRPr="00446E1D" w:rsidRDefault="00256974" w:rsidP="002A167E">
            <w:pPr>
              <w:overflowPunct/>
              <w:autoSpaceDE/>
              <w:autoSpaceDN/>
              <w:adjustRightInd/>
              <w:jc w:val="both"/>
              <w:textAlignment w:val="auto"/>
              <w:rPr>
                <w:rFonts w:cs="Arial"/>
                <w:bCs/>
                <w:szCs w:val="28"/>
              </w:rPr>
            </w:pPr>
          </w:p>
          <w:p w14:paraId="23DBC98F" w14:textId="77777777" w:rsidR="00256974" w:rsidRPr="00446E1D" w:rsidRDefault="00256974" w:rsidP="002A167E">
            <w:pPr>
              <w:overflowPunct/>
              <w:autoSpaceDE/>
              <w:autoSpaceDN/>
              <w:adjustRightInd/>
              <w:jc w:val="both"/>
              <w:textAlignment w:val="auto"/>
              <w:rPr>
                <w:rFonts w:cs="Arial"/>
                <w:bCs/>
                <w:szCs w:val="28"/>
              </w:rPr>
            </w:pPr>
          </w:p>
        </w:tc>
        <w:tc>
          <w:tcPr>
            <w:tcW w:w="9322" w:type="dxa"/>
          </w:tcPr>
          <w:p w14:paraId="41D02D65" w14:textId="501E3585" w:rsidR="00256974" w:rsidRPr="00446E1D" w:rsidRDefault="00256974" w:rsidP="001F3596">
            <w:pPr>
              <w:pStyle w:val="11para"/>
              <w:spacing w:before="0" w:after="0"/>
              <w:ind w:left="0"/>
              <w:jc w:val="both"/>
            </w:pPr>
            <w:r w:rsidRPr="00446E1D">
              <w:lastRenderedPageBreak/>
              <w:t xml:space="preserve">We will close </w:t>
            </w:r>
            <w:r w:rsidR="001D5FFC">
              <w:t>the</w:t>
            </w:r>
            <w:r w:rsidR="00081B48">
              <w:t>i</w:t>
            </w:r>
            <w:r w:rsidRPr="00446E1D">
              <w:t>r housing application if:</w:t>
            </w:r>
          </w:p>
          <w:p w14:paraId="0A88A94B" w14:textId="1C1B8287" w:rsidR="00256974" w:rsidRPr="005C4848" w:rsidRDefault="001D5FFC">
            <w:pPr>
              <w:pStyle w:val="ListParagraph"/>
              <w:numPr>
                <w:ilvl w:val="0"/>
                <w:numId w:val="21"/>
              </w:numPr>
              <w:spacing w:before="100" w:beforeAutospacing="1" w:after="100" w:afterAutospacing="1"/>
              <w:ind w:left="1077"/>
            </w:pPr>
            <w:r w:rsidRPr="005C4848">
              <w:lastRenderedPageBreak/>
              <w:t>the applicant</w:t>
            </w:r>
            <w:r w:rsidR="00256974" w:rsidRPr="005C4848">
              <w:t xml:space="preserve"> </w:t>
            </w:r>
            <w:r w:rsidR="00081B48" w:rsidRPr="005C4848">
              <w:t>has</w:t>
            </w:r>
            <w:r w:rsidR="00256974" w:rsidRPr="005C4848">
              <w:t xml:space="preserve"> asked us to close </w:t>
            </w:r>
            <w:proofErr w:type="gramStart"/>
            <w:r w:rsidR="00256974" w:rsidRPr="005C4848">
              <w:t>it</w:t>
            </w:r>
            <w:proofErr w:type="gramEnd"/>
            <w:r w:rsidR="00256974" w:rsidRPr="005C4848">
              <w:t xml:space="preserve"> </w:t>
            </w:r>
          </w:p>
          <w:p w14:paraId="37D34696" w14:textId="396E376F"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been re-housed by a Derby Homefinder Landlord </w:t>
            </w:r>
          </w:p>
          <w:p w14:paraId="3F47C601" w14:textId="65444AE2"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exchanged </w:t>
            </w:r>
            <w:r w:rsidRPr="005C4848">
              <w:t>thei</w:t>
            </w:r>
            <w:r w:rsidR="00256974" w:rsidRPr="005C4848">
              <w:t xml:space="preserve">r property with another </w:t>
            </w:r>
            <w:proofErr w:type="gramStart"/>
            <w:r w:rsidR="00256974" w:rsidRPr="005C4848">
              <w:t>tenant</w:t>
            </w:r>
            <w:proofErr w:type="gramEnd"/>
          </w:p>
          <w:p w14:paraId="3F83E237" w14:textId="7FF00FA7"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moved and not told us of </w:t>
            </w:r>
            <w:r w:rsidRPr="005C4848">
              <w:t>thei</w:t>
            </w:r>
            <w:r w:rsidR="00256974" w:rsidRPr="005C4848">
              <w:t xml:space="preserve">r new </w:t>
            </w:r>
            <w:proofErr w:type="gramStart"/>
            <w:r w:rsidR="00256974" w:rsidRPr="005C4848">
              <w:t>address</w:t>
            </w:r>
            <w:proofErr w:type="gramEnd"/>
            <w:r w:rsidR="00256974" w:rsidRPr="005C4848">
              <w:t xml:space="preserve"> </w:t>
            </w:r>
          </w:p>
          <w:p w14:paraId="6C10C932" w14:textId="63FF6C9A" w:rsidR="00256974" w:rsidRPr="005C4848" w:rsidRDefault="00256974">
            <w:pPr>
              <w:pStyle w:val="ListParagraph"/>
              <w:numPr>
                <w:ilvl w:val="0"/>
                <w:numId w:val="21"/>
              </w:numPr>
              <w:spacing w:before="100" w:beforeAutospacing="1" w:after="100" w:afterAutospacing="1"/>
              <w:ind w:left="1077"/>
            </w:pPr>
            <w:r w:rsidRPr="005C4848">
              <w:t xml:space="preserve">we have written to or emailed </w:t>
            </w:r>
            <w:r w:rsidR="001D5FFC" w:rsidRPr="005C4848">
              <w:t>the applicant</w:t>
            </w:r>
            <w:r w:rsidRPr="005C4848">
              <w:t xml:space="preserve"> about </w:t>
            </w:r>
            <w:r w:rsidR="001D5FFC" w:rsidRPr="005C4848">
              <w:t>thei</w:t>
            </w:r>
            <w:r w:rsidRPr="005C4848">
              <w:t xml:space="preserve">r application and </w:t>
            </w:r>
            <w:r w:rsidR="001D5FFC" w:rsidRPr="005C4848">
              <w:t>the applicant</w:t>
            </w:r>
            <w:r w:rsidRPr="005C4848">
              <w:t xml:space="preserve"> ha</w:t>
            </w:r>
            <w:r w:rsidR="00081B48" w:rsidRPr="005C4848">
              <w:t>s</w:t>
            </w:r>
            <w:r w:rsidRPr="005C4848">
              <w:t xml:space="preserve"> not responded within 14 </w:t>
            </w:r>
            <w:proofErr w:type="gramStart"/>
            <w:r w:rsidRPr="005C4848">
              <w:t>days</w:t>
            </w:r>
            <w:proofErr w:type="gramEnd"/>
          </w:p>
          <w:p w14:paraId="5B03622C" w14:textId="6E55CDF1"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not given us within 14 days all the information we reasonably require and have asked for to support </w:t>
            </w:r>
            <w:r w:rsidRPr="005C4848">
              <w:t>thei</w:t>
            </w:r>
            <w:r w:rsidR="00256974" w:rsidRPr="005C4848">
              <w:t xml:space="preserve">r </w:t>
            </w:r>
            <w:proofErr w:type="gramStart"/>
            <w:r w:rsidR="00256974" w:rsidRPr="005C4848">
              <w:t>application</w:t>
            </w:r>
            <w:proofErr w:type="gramEnd"/>
            <w:r w:rsidR="00256974" w:rsidRPr="005C4848">
              <w:t xml:space="preserve"> </w:t>
            </w:r>
          </w:p>
          <w:p w14:paraId="2BDA181D" w14:textId="6EF7E417"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not responded to an offer of </w:t>
            </w:r>
            <w:proofErr w:type="gramStart"/>
            <w:r w:rsidR="00256974" w:rsidRPr="005C4848">
              <w:t>housing</w:t>
            </w:r>
            <w:proofErr w:type="gramEnd"/>
            <w:r w:rsidR="00256974" w:rsidRPr="005C4848">
              <w:t xml:space="preserve"> </w:t>
            </w:r>
          </w:p>
          <w:p w14:paraId="68DBDA1D" w14:textId="1F0C6426" w:rsidR="00256974" w:rsidRPr="005C4848" w:rsidRDefault="00256974">
            <w:pPr>
              <w:pStyle w:val="ListParagraph"/>
              <w:numPr>
                <w:ilvl w:val="0"/>
                <w:numId w:val="21"/>
              </w:numPr>
              <w:spacing w:before="100" w:beforeAutospacing="1" w:after="100" w:afterAutospacing="1"/>
              <w:ind w:left="1077"/>
            </w:pPr>
            <w:r w:rsidRPr="005C4848">
              <w:t xml:space="preserve">we have evidence that </w:t>
            </w:r>
            <w:r w:rsidR="001D5FFC" w:rsidRPr="005C4848">
              <w:t>the applicant</w:t>
            </w:r>
            <w:r w:rsidRPr="005C4848">
              <w:t xml:space="preserve"> no longer </w:t>
            </w:r>
            <w:r w:rsidR="00081B48" w:rsidRPr="005C4848">
              <w:t>qualifies</w:t>
            </w:r>
            <w:r w:rsidRPr="005C4848">
              <w:t xml:space="preserve"> for </w:t>
            </w:r>
            <w:proofErr w:type="gramStart"/>
            <w:r w:rsidRPr="005C4848">
              <w:t>housing</w:t>
            </w:r>
            <w:proofErr w:type="gramEnd"/>
          </w:p>
          <w:p w14:paraId="554B729C" w14:textId="4DF3F518" w:rsidR="00256974" w:rsidRPr="005C4848" w:rsidRDefault="001D5FFC">
            <w:pPr>
              <w:pStyle w:val="ListParagraph"/>
              <w:numPr>
                <w:ilvl w:val="0"/>
                <w:numId w:val="21"/>
              </w:numPr>
              <w:spacing w:before="100" w:beforeAutospacing="1" w:after="100" w:afterAutospacing="1"/>
              <w:ind w:left="1077"/>
            </w:pPr>
            <w:r w:rsidRPr="005C4848">
              <w:t>the applicant</w:t>
            </w:r>
            <w:r w:rsidR="00256974" w:rsidRPr="005C4848">
              <w:t xml:space="preserve"> </w:t>
            </w:r>
            <w:r w:rsidR="00081B48" w:rsidRPr="005C4848">
              <w:t>has</w:t>
            </w:r>
            <w:r w:rsidR="00256974" w:rsidRPr="005C4848">
              <w:t xml:space="preserve"> given false or misleading </w:t>
            </w:r>
            <w:proofErr w:type="gramStart"/>
            <w:r w:rsidR="00256974" w:rsidRPr="005C4848">
              <w:t>information</w:t>
            </w:r>
            <w:proofErr w:type="gramEnd"/>
          </w:p>
          <w:p w14:paraId="4A78AFFA" w14:textId="7F84C350" w:rsidR="00256974" w:rsidRPr="005C4848" w:rsidRDefault="00081B48">
            <w:pPr>
              <w:pStyle w:val="ListParagraph"/>
              <w:numPr>
                <w:ilvl w:val="0"/>
                <w:numId w:val="21"/>
              </w:numPr>
              <w:spacing w:before="100" w:beforeAutospacing="1" w:after="100" w:afterAutospacing="1"/>
              <w:ind w:left="1077"/>
            </w:pPr>
            <w:r w:rsidRPr="005C4848">
              <w:t>T</w:t>
            </w:r>
            <w:r w:rsidR="001D5FFC" w:rsidRPr="005C4848">
              <w:t>he</w:t>
            </w:r>
            <w:r w:rsidRPr="005C4848">
              <w:t xml:space="preserve">ir </w:t>
            </w:r>
            <w:r w:rsidR="00256974" w:rsidRPr="005C4848">
              <w:t xml:space="preserve">circumstances have changed, and </w:t>
            </w:r>
            <w:r w:rsidR="001D5FFC" w:rsidRPr="005C4848">
              <w:t>the</w:t>
            </w:r>
            <w:r w:rsidRPr="005C4848">
              <w:t>y</w:t>
            </w:r>
            <w:r w:rsidR="00256974" w:rsidRPr="005C4848">
              <w:t xml:space="preserve"> have no housing need under this </w:t>
            </w:r>
            <w:proofErr w:type="gramStart"/>
            <w:r w:rsidR="00256974" w:rsidRPr="005C4848">
              <w:t>policy</w:t>
            </w:r>
            <w:proofErr w:type="gramEnd"/>
          </w:p>
          <w:p w14:paraId="1303D37A" w14:textId="46FBBCE6" w:rsidR="00256974" w:rsidRPr="00446E1D" w:rsidRDefault="00EA6AD3">
            <w:pPr>
              <w:pStyle w:val="ListParagraph"/>
              <w:numPr>
                <w:ilvl w:val="0"/>
                <w:numId w:val="21"/>
              </w:numPr>
              <w:spacing w:before="100" w:beforeAutospacing="1" w:after="100" w:afterAutospacing="1"/>
              <w:ind w:left="1077"/>
            </w:pPr>
            <w:r w:rsidRPr="005C4848">
              <w:t xml:space="preserve"> the applicant has made a current Right to Buy Application and it has been accepted</w:t>
            </w:r>
          </w:p>
        </w:tc>
      </w:tr>
      <w:tr w:rsidR="00446E1D" w14:paraId="49787263" w14:textId="77777777" w:rsidTr="002A68EC">
        <w:trPr>
          <w:trHeight w:val="327"/>
        </w:trPr>
        <w:tc>
          <w:tcPr>
            <w:tcW w:w="884" w:type="dxa"/>
          </w:tcPr>
          <w:p w14:paraId="3FA3B92F" w14:textId="48974C99" w:rsidR="00446E1D" w:rsidRPr="00446E1D" w:rsidRDefault="00BC211B" w:rsidP="00446E1D">
            <w:pPr>
              <w:overflowPunct/>
              <w:autoSpaceDE/>
              <w:autoSpaceDN/>
              <w:adjustRightInd/>
              <w:jc w:val="both"/>
              <w:textAlignment w:val="auto"/>
              <w:rPr>
                <w:rFonts w:cs="Arial"/>
                <w:bCs/>
                <w:szCs w:val="28"/>
              </w:rPr>
            </w:pPr>
            <w:r>
              <w:rPr>
                <w:rFonts w:cs="Arial"/>
                <w:bCs/>
                <w:szCs w:val="28"/>
              </w:rPr>
              <w:lastRenderedPageBreak/>
              <w:t>11.3</w:t>
            </w:r>
          </w:p>
          <w:p w14:paraId="07040A1B" w14:textId="77777777" w:rsidR="00446E1D" w:rsidRPr="00446E1D" w:rsidRDefault="00446E1D" w:rsidP="002A167E">
            <w:pPr>
              <w:overflowPunct/>
              <w:autoSpaceDE/>
              <w:autoSpaceDN/>
              <w:adjustRightInd/>
              <w:jc w:val="both"/>
              <w:textAlignment w:val="auto"/>
              <w:rPr>
                <w:rFonts w:cs="Arial"/>
                <w:bCs/>
                <w:szCs w:val="28"/>
              </w:rPr>
            </w:pPr>
          </w:p>
        </w:tc>
        <w:tc>
          <w:tcPr>
            <w:tcW w:w="9322" w:type="dxa"/>
          </w:tcPr>
          <w:p w14:paraId="70C4CE18" w14:textId="71C23AEA" w:rsidR="00BE6530" w:rsidRDefault="00446E1D" w:rsidP="001F3596">
            <w:pPr>
              <w:pStyle w:val="Bullet11para"/>
              <w:numPr>
                <w:ilvl w:val="0"/>
                <w:numId w:val="0"/>
              </w:numPr>
              <w:spacing w:before="0" w:after="0"/>
              <w:ind w:left="32"/>
              <w:jc w:val="both"/>
            </w:pPr>
            <w:r w:rsidRPr="00446E1D">
              <w:t xml:space="preserve">We will contact </w:t>
            </w:r>
            <w:r w:rsidR="001D5FFC">
              <w:t>the applicant</w:t>
            </w:r>
            <w:r w:rsidRPr="00446E1D">
              <w:t xml:space="preserve"> if </w:t>
            </w:r>
            <w:r w:rsidR="001D5FFC">
              <w:t>the</w:t>
            </w:r>
            <w:r w:rsidR="00320825">
              <w:t>y</w:t>
            </w:r>
            <w:r w:rsidRPr="00446E1D">
              <w:t xml:space="preserve"> have not </w:t>
            </w:r>
            <w:r w:rsidR="00734F60">
              <w:t>bid on any available properties within</w:t>
            </w:r>
            <w:r w:rsidRPr="00446E1D">
              <w:t xml:space="preserve"> the last 3 months</w:t>
            </w:r>
            <w:r w:rsidR="00734F60">
              <w:t xml:space="preserve"> asking if </w:t>
            </w:r>
            <w:r w:rsidR="001D5FFC">
              <w:t>the applicant</w:t>
            </w:r>
            <w:r w:rsidR="00734F60">
              <w:t xml:space="preserve"> </w:t>
            </w:r>
            <w:r w:rsidR="00320825">
              <w:t>is</w:t>
            </w:r>
            <w:r w:rsidR="00734F60">
              <w:t xml:space="preserve"> still in housing need</w:t>
            </w:r>
            <w:r w:rsidRPr="00446E1D">
              <w:t xml:space="preserve">. If, after this </w:t>
            </w:r>
            <w:r w:rsidR="001D5FFC">
              <w:t>the</w:t>
            </w:r>
            <w:r w:rsidR="00320825">
              <w:t>y</w:t>
            </w:r>
            <w:r w:rsidRPr="00446E1D">
              <w:t xml:space="preserve"> have not expressed an interest in the </w:t>
            </w:r>
            <w:r w:rsidR="00734F60">
              <w:t>following</w:t>
            </w:r>
            <w:r w:rsidR="00734F60" w:rsidRPr="00446E1D">
              <w:t xml:space="preserve"> </w:t>
            </w:r>
            <w:r w:rsidRPr="00446E1D">
              <w:t xml:space="preserve">3 </w:t>
            </w:r>
            <w:r w:rsidR="00A83601" w:rsidRPr="00446E1D">
              <w:t>months,</w:t>
            </w:r>
            <w:r w:rsidRPr="00446E1D">
              <w:t xml:space="preserve"> we may close </w:t>
            </w:r>
            <w:r w:rsidR="001D5FFC">
              <w:t>the</w:t>
            </w:r>
            <w:r w:rsidR="00320825">
              <w:t>ir</w:t>
            </w:r>
            <w:r w:rsidRPr="00446E1D">
              <w:t xml:space="preserve"> application. We do this to make sure that only applicants who are actively seeking housing remain on the Housing Register.</w:t>
            </w:r>
            <w:r w:rsidR="00FC0A0B">
              <w:t xml:space="preserve"> </w:t>
            </w:r>
          </w:p>
          <w:p w14:paraId="62BB60AB" w14:textId="77777777" w:rsidR="001F3596" w:rsidRPr="00446E1D" w:rsidRDefault="001F3596" w:rsidP="00446E1D">
            <w:pPr>
              <w:jc w:val="both"/>
            </w:pPr>
          </w:p>
        </w:tc>
      </w:tr>
      <w:tr w:rsidR="00446E1D" w14:paraId="4259FCD4" w14:textId="77777777" w:rsidTr="002A68EC">
        <w:trPr>
          <w:trHeight w:val="327"/>
        </w:trPr>
        <w:tc>
          <w:tcPr>
            <w:tcW w:w="884" w:type="dxa"/>
          </w:tcPr>
          <w:p w14:paraId="2CC919E1" w14:textId="2868DA8D" w:rsidR="00446E1D" w:rsidRPr="00446E1D" w:rsidRDefault="00BC211B" w:rsidP="002A167E">
            <w:pPr>
              <w:overflowPunct/>
              <w:autoSpaceDE/>
              <w:autoSpaceDN/>
              <w:adjustRightInd/>
              <w:jc w:val="both"/>
              <w:textAlignment w:val="auto"/>
              <w:rPr>
                <w:rFonts w:cs="Arial"/>
                <w:b/>
                <w:bCs/>
                <w:sz w:val="14"/>
                <w:szCs w:val="28"/>
              </w:rPr>
            </w:pPr>
            <w:r>
              <w:rPr>
                <w:rFonts w:cs="Arial"/>
                <w:bCs/>
                <w:szCs w:val="28"/>
              </w:rPr>
              <w:t>11.4</w:t>
            </w:r>
          </w:p>
        </w:tc>
        <w:tc>
          <w:tcPr>
            <w:tcW w:w="9322" w:type="dxa"/>
          </w:tcPr>
          <w:p w14:paraId="39F2A561" w14:textId="5A6621A1" w:rsidR="00446E1D" w:rsidRPr="00446E1D" w:rsidRDefault="00446E1D" w:rsidP="00446E1D">
            <w:pPr>
              <w:jc w:val="both"/>
            </w:pPr>
            <w:r w:rsidRPr="00446E1D">
              <w:t xml:space="preserve">However, this </w:t>
            </w:r>
            <w:r w:rsidR="00734F60">
              <w:t>will</w:t>
            </w:r>
            <w:r w:rsidR="00734F60" w:rsidRPr="00446E1D">
              <w:t xml:space="preserve"> </w:t>
            </w:r>
            <w:r w:rsidRPr="00446E1D">
              <w:t xml:space="preserve">not apply if </w:t>
            </w:r>
            <w:r w:rsidR="001D5FFC">
              <w:t>the applicant</w:t>
            </w:r>
            <w:r w:rsidRPr="00446E1D">
              <w:t xml:space="preserve"> need</w:t>
            </w:r>
            <w:r w:rsidR="00512066">
              <w:t>s</w:t>
            </w:r>
            <w:r w:rsidRPr="00446E1D">
              <w:t xml:space="preserve"> re-housing in an adapted property, are a vulnerable </w:t>
            </w:r>
            <w:r w:rsidR="00512066">
              <w:t xml:space="preserve">person </w:t>
            </w:r>
            <w:r w:rsidR="00D8519E">
              <w:t xml:space="preserve">requiring further support to </w:t>
            </w:r>
            <w:r w:rsidR="00C039A3">
              <w:t xml:space="preserve">bid, </w:t>
            </w:r>
            <w:r w:rsidR="00C039A3" w:rsidRPr="00446E1D">
              <w:t>or</w:t>
            </w:r>
            <w:r w:rsidRPr="00446E1D">
              <w:t xml:space="preserve"> require a larger home such as a </w:t>
            </w:r>
            <w:proofErr w:type="gramStart"/>
            <w:r w:rsidRPr="00446E1D">
              <w:t>5 or 6 bedroom</w:t>
            </w:r>
            <w:proofErr w:type="gramEnd"/>
            <w:r w:rsidRPr="00446E1D">
              <w:t xml:space="preserve"> property that has not been available/advertised to express an interest in during this period.</w:t>
            </w:r>
          </w:p>
          <w:p w14:paraId="2CBF4F82" w14:textId="77777777" w:rsidR="00446E1D" w:rsidRPr="00446E1D" w:rsidRDefault="00446E1D" w:rsidP="00446E1D">
            <w:pPr>
              <w:jc w:val="both"/>
            </w:pPr>
          </w:p>
        </w:tc>
      </w:tr>
      <w:tr w:rsidR="00446E1D" w14:paraId="6DD7DD25" w14:textId="77777777" w:rsidTr="002A68EC">
        <w:tc>
          <w:tcPr>
            <w:tcW w:w="884" w:type="dxa"/>
          </w:tcPr>
          <w:p w14:paraId="76F9A320" w14:textId="77D55CDB" w:rsidR="00446E1D" w:rsidRPr="00224565" w:rsidRDefault="00BC211B" w:rsidP="002A167E">
            <w:pPr>
              <w:overflowPunct/>
              <w:autoSpaceDE/>
              <w:autoSpaceDN/>
              <w:adjustRightInd/>
              <w:jc w:val="both"/>
              <w:textAlignment w:val="auto"/>
              <w:rPr>
                <w:rFonts w:cs="Arial"/>
                <w:b/>
                <w:bCs/>
                <w:sz w:val="28"/>
                <w:szCs w:val="28"/>
              </w:rPr>
            </w:pPr>
            <w:r w:rsidRPr="00224565">
              <w:rPr>
                <w:rFonts w:cs="Arial"/>
                <w:b/>
                <w:bCs/>
                <w:sz w:val="28"/>
                <w:szCs w:val="28"/>
              </w:rPr>
              <w:t>12</w:t>
            </w:r>
            <w:r w:rsidR="00446E1D" w:rsidRPr="00224565">
              <w:rPr>
                <w:rFonts w:cs="Arial"/>
                <w:b/>
                <w:bCs/>
                <w:sz w:val="28"/>
                <w:szCs w:val="28"/>
              </w:rPr>
              <w:t>.</w:t>
            </w:r>
          </w:p>
        </w:tc>
        <w:tc>
          <w:tcPr>
            <w:tcW w:w="9322" w:type="dxa"/>
          </w:tcPr>
          <w:p w14:paraId="61F3F69D" w14:textId="77777777" w:rsidR="00446E1D" w:rsidRPr="00224565" w:rsidRDefault="00446E1D" w:rsidP="00446E1D">
            <w:pPr>
              <w:pStyle w:val="Heading2"/>
              <w:numPr>
                <w:ilvl w:val="0"/>
                <w:numId w:val="0"/>
              </w:numPr>
              <w:spacing w:before="0" w:after="0"/>
              <w:jc w:val="both"/>
              <w:rPr>
                <w:sz w:val="28"/>
                <w:szCs w:val="28"/>
              </w:rPr>
            </w:pPr>
            <w:bookmarkStart w:id="2" w:name="_Ref282520679"/>
            <w:bookmarkStart w:id="3" w:name="_Ref282520683"/>
            <w:bookmarkStart w:id="4" w:name="_Toc341181383"/>
            <w:r w:rsidRPr="00224565">
              <w:rPr>
                <w:sz w:val="28"/>
                <w:szCs w:val="28"/>
              </w:rPr>
              <w:t>Right to ask for a review</w:t>
            </w:r>
            <w:bookmarkEnd w:id="2"/>
            <w:bookmarkEnd w:id="3"/>
            <w:bookmarkEnd w:id="4"/>
          </w:p>
          <w:p w14:paraId="6748C5C4" w14:textId="77777777" w:rsidR="00446E1D" w:rsidRPr="00224565" w:rsidRDefault="00446E1D" w:rsidP="00513C73">
            <w:pPr>
              <w:rPr>
                <w:sz w:val="28"/>
                <w:szCs w:val="28"/>
                <w:lang w:eastAsia="en-US"/>
              </w:rPr>
            </w:pPr>
          </w:p>
        </w:tc>
      </w:tr>
      <w:tr w:rsidR="00446E1D" w14:paraId="4439D773" w14:textId="77777777" w:rsidTr="002A68EC">
        <w:tc>
          <w:tcPr>
            <w:tcW w:w="884" w:type="dxa"/>
          </w:tcPr>
          <w:p w14:paraId="0D4BD8B1" w14:textId="331E8CBA" w:rsidR="00446E1D" w:rsidRPr="00446E1D" w:rsidRDefault="00BC211B" w:rsidP="002A167E">
            <w:pPr>
              <w:overflowPunct/>
              <w:autoSpaceDE/>
              <w:autoSpaceDN/>
              <w:adjustRightInd/>
              <w:jc w:val="both"/>
              <w:textAlignment w:val="auto"/>
              <w:rPr>
                <w:rFonts w:cs="Arial"/>
                <w:bCs/>
                <w:szCs w:val="28"/>
              </w:rPr>
            </w:pPr>
            <w:r>
              <w:rPr>
                <w:rFonts w:cs="Arial"/>
                <w:bCs/>
                <w:szCs w:val="28"/>
              </w:rPr>
              <w:t>12</w:t>
            </w:r>
            <w:r w:rsidR="00446E1D" w:rsidRPr="00446E1D">
              <w:rPr>
                <w:rFonts w:cs="Arial"/>
                <w:bCs/>
                <w:szCs w:val="28"/>
              </w:rPr>
              <w:t>.1</w:t>
            </w:r>
          </w:p>
          <w:p w14:paraId="31C4C8B5" w14:textId="77777777" w:rsidR="00446E1D" w:rsidRPr="00446E1D" w:rsidRDefault="00446E1D" w:rsidP="002A167E">
            <w:pPr>
              <w:overflowPunct/>
              <w:autoSpaceDE/>
              <w:autoSpaceDN/>
              <w:adjustRightInd/>
              <w:jc w:val="both"/>
              <w:textAlignment w:val="auto"/>
              <w:rPr>
                <w:rFonts w:cs="Arial"/>
                <w:bCs/>
                <w:szCs w:val="28"/>
              </w:rPr>
            </w:pPr>
          </w:p>
          <w:p w14:paraId="65548964" w14:textId="77777777" w:rsidR="00446E1D" w:rsidRPr="00446E1D" w:rsidRDefault="00446E1D" w:rsidP="002A167E">
            <w:pPr>
              <w:overflowPunct/>
              <w:autoSpaceDE/>
              <w:autoSpaceDN/>
              <w:adjustRightInd/>
              <w:jc w:val="both"/>
              <w:textAlignment w:val="auto"/>
              <w:rPr>
                <w:rFonts w:cs="Arial"/>
                <w:bCs/>
                <w:szCs w:val="28"/>
              </w:rPr>
            </w:pPr>
          </w:p>
          <w:p w14:paraId="46250A89" w14:textId="77777777" w:rsidR="00446E1D" w:rsidRPr="00446E1D" w:rsidRDefault="00446E1D" w:rsidP="00BB128F">
            <w:pPr>
              <w:overflowPunct/>
              <w:autoSpaceDE/>
              <w:autoSpaceDN/>
              <w:adjustRightInd/>
              <w:jc w:val="both"/>
              <w:textAlignment w:val="auto"/>
              <w:rPr>
                <w:rFonts w:cs="Arial"/>
                <w:b/>
                <w:bCs/>
                <w:szCs w:val="28"/>
              </w:rPr>
            </w:pPr>
          </w:p>
        </w:tc>
        <w:tc>
          <w:tcPr>
            <w:tcW w:w="9322" w:type="dxa"/>
          </w:tcPr>
          <w:p w14:paraId="1611F23A" w14:textId="77777777" w:rsidR="00446E1D" w:rsidRPr="00446E1D" w:rsidRDefault="00446E1D" w:rsidP="00F62E7E">
            <w:pPr>
              <w:pStyle w:val="11para"/>
              <w:spacing w:before="0" w:after="0"/>
              <w:ind w:left="0"/>
              <w:jc w:val="both"/>
            </w:pPr>
            <w:r w:rsidRPr="00446E1D">
              <w:t>The Housing Act 1996, as amended, gives applicants the right to ask for a review if we:</w:t>
            </w:r>
          </w:p>
          <w:p w14:paraId="49866759" w14:textId="77777777" w:rsidR="00446E1D" w:rsidRPr="00446E1D" w:rsidRDefault="00446E1D">
            <w:pPr>
              <w:pStyle w:val="11para"/>
              <w:numPr>
                <w:ilvl w:val="0"/>
                <w:numId w:val="7"/>
              </w:numPr>
              <w:tabs>
                <w:tab w:val="clear" w:pos="1211"/>
                <w:tab w:val="num" w:pos="1162"/>
              </w:tabs>
              <w:spacing w:before="0" w:after="0"/>
              <w:ind w:left="1162" w:hanging="345"/>
              <w:jc w:val="both"/>
            </w:pPr>
            <w:r w:rsidRPr="00446E1D">
              <w:t xml:space="preserve">decide not to allow them to join the Housing Register </w:t>
            </w:r>
          </w:p>
          <w:p w14:paraId="23C47E9B" w14:textId="67CC27AD" w:rsidR="00446E1D" w:rsidRPr="00446E1D" w:rsidRDefault="00446E1D">
            <w:pPr>
              <w:pStyle w:val="11para"/>
              <w:numPr>
                <w:ilvl w:val="0"/>
                <w:numId w:val="7"/>
              </w:numPr>
              <w:tabs>
                <w:tab w:val="clear" w:pos="1211"/>
                <w:tab w:val="num" w:pos="1162"/>
              </w:tabs>
              <w:spacing w:before="0" w:after="0"/>
              <w:ind w:left="1162" w:hanging="345"/>
              <w:jc w:val="both"/>
              <w:rPr>
                <w:b/>
              </w:rPr>
            </w:pPr>
            <w:r w:rsidRPr="00446E1D">
              <w:t>make any decision that affects their housing application.</w:t>
            </w:r>
            <w:r w:rsidR="00486925">
              <w:t xml:space="preserve"> </w:t>
            </w:r>
          </w:p>
        </w:tc>
      </w:tr>
      <w:tr w:rsidR="00446E1D" w14:paraId="7308F881" w14:textId="77777777" w:rsidTr="002A68EC">
        <w:tc>
          <w:tcPr>
            <w:tcW w:w="884" w:type="dxa"/>
          </w:tcPr>
          <w:p w14:paraId="7A0B3A21" w14:textId="63BB7EC7" w:rsidR="00446E1D" w:rsidRPr="00446E1D" w:rsidRDefault="00BC211B" w:rsidP="00513C73">
            <w:pPr>
              <w:overflowPunct/>
              <w:autoSpaceDE/>
              <w:autoSpaceDN/>
              <w:adjustRightInd/>
              <w:jc w:val="both"/>
              <w:textAlignment w:val="auto"/>
              <w:rPr>
                <w:rFonts w:cs="Arial"/>
                <w:bCs/>
                <w:szCs w:val="28"/>
              </w:rPr>
            </w:pPr>
            <w:r>
              <w:rPr>
                <w:rFonts w:cs="Arial"/>
                <w:bCs/>
                <w:szCs w:val="28"/>
              </w:rPr>
              <w:t>12</w:t>
            </w:r>
            <w:r w:rsidR="00446E1D" w:rsidRPr="00446E1D">
              <w:rPr>
                <w:rFonts w:cs="Arial"/>
                <w:bCs/>
                <w:szCs w:val="28"/>
              </w:rPr>
              <w:t>.2</w:t>
            </w:r>
          </w:p>
          <w:p w14:paraId="1BC1FEA6" w14:textId="77777777" w:rsidR="00446E1D" w:rsidRPr="00446E1D" w:rsidRDefault="00446E1D" w:rsidP="002A167E">
            <w:pPr>
              <w:overflowPunct/>
              <w:autoSpaceDE/>
              <w:autoSpaceDN/>
              <w:adjustRightInd/>
              <w:jc w:val="both"/>
              <w:textAlignment w:val="auto"/>
              <w:rPr>
                <w:rFonts w:cs="Arial"/>
                <w:bCs/>
                <w:szCs w:val="28"/>
              </w:rPr>
            </w:pPr>
          </w:p>
        </w:tc>
        <w:tc>
          <w:tcPr>
            <w:tcW w:w="9322" w:type="dxa"/>
          </w:tcPr>
          <w:p w14:paraId="7C52E71D" w14:textId="77777777" w:rsidR="00446E1D" w:rsidRPr="00446E1D" w:rsidRDefault="00446E1D" w:rsidP="00513C73">
            <w:pPr>
              <w:pStyle w:val="11para"/>
              <w:spacing w:before="0" w:after="0"/>
              <w:ind w:left="0"/>
              <w:jc w:val="both"/>
            </w:pPr>
            <w:r w:rsidRPr="00446E1D">
              <w:t xml:space="preserve">Applicants can ask for a review about a decision we have made on grounds that we have: </w:t>
            </w:r>
          </w:p>
          <w:p w14:paraId="13794850" w14:textId="77777777" w:rsidR="00446E1D" w:rsidRPr="00446E1D" w:rsidRDefault="00446E1D">
            <w:pPr>
              <w:pStyle w:val="11para"/>
              <w:numPr>
                <w:ilvl w:val="0"/>
                <w:numId w:val="7"/>
              </w:numPr>
              <w:tabs>
                <w:tab w:val="clear" w:pos="1211"/>
                <w:tab w:val="num" w:pos="1162"/>
              </w:tabs>
              <w:spacing w:before="0" w:after="0"/>
              <w:ind w:left="1162" w:hanging="345"/>
              <w:jc w:val="both"/>
            </w:pPr>
            <w:r w:rsidRPr="00446E1D">
              <w:t xml:space="preserve">made a </w:t>
            </w:r>
            <w:proofErr w:type="gramStart"/>
            <w:r w:rsidRPr="00446E1D">
              <w:t>mistake</w:t>
            </w:r>
            <w:proofErr w:type="gramEnd"/>
          </w:p>
          <w:p w14:paraId="2ED7D372" w14:textId="77777777" w:rsidR="00446E1D" w:rsidRPr="00446E1D" w:rsidRDefault="00446E1D">
            <w:pPr>
              <w:pStyle w:val="11para"/>
              <w:numPr>
                <w:ilvl w:val="0"/>
                <w:numId w:val="7"/>
              </w:numPr>
              <w:tabs>
                <w:tab w:val="clear" w:pos="1211"/>
                <w:tab w:val="num" w:pos="1162"/>
              </w:tabs>
              <w:spacing w:before="0" w:after="0"/>
              <w:ind w:left="1162" w:hanging="345"/>
              <w:jc w:val="both"/>
            </w:pPr>
            <w:r w:rsidRPr="00446E1D">
              <w:t xml:space="preserve">failed to </w:t>
            </w:r>
            <w:proofErr w:type="gramStart"/>
            <w:r w:rsidRPr="00446E1D">
              <w:t>take into account</w:t>
            </w:r>
            <w:proofErr w:type="gramEnd"/>
            <w:r w:rsidRPr="00446E1D">
              <w:t xml:space="preserve"> a relevant fact, or </w:t>
            </w:r>
          </w:p>
          <w:p w14:paraId="28D7809A" w14:textId="77777777" w:rsidR="00446E1D" w:rsidRPr="00446E1D" w:rsidRDefault="00446E1D">
            <w:pPr>
              <w:pStyle w:val="11para"/>
              <w:numPr>
                <w:ilvl w:val="0"/>
                <w:numId w:val="7"/>
              </w:numPr>
              <w:tabs>
                <w:tab w:val="clear" w:pos="1211"/>
                <w:tab w:val="num" w:pos="1162"/>
              </w:tabs>
              <w:spacing w:before="0" w:after="0"/>
              <w:ind w:left="1162" w:hanging="345"/>
              <w:jc w:val="both"/>
            </w:pPr>
            <w:proofErr w:type="gramStart"/>
            <w:r w:rsidRPr="00446E1D">
              <w:t>taken into account</w:t>
            </w:r>
            <w:proofErr w:type="gramEnd"/>
            <w:r w:rsidRPr="00446E1D">
              <w:t xml:space="preserve"> an irrelevant fact. </w:t>
            </w:r>
          </w:p>
          <w:p w14:paraId="6E6D52A8" w14:textId="77777777" w:rsidR="00446E1D" w:rsidRPr="00446E1D" w:rsidRDefault="00446E1D" w:rsidP="00F62E7E">
            <w:pPr>
              <w:pStyle w:val="11para"/>
              <w:spacing w:before="0" w:after="0"/>
              <w:ind w:left="0"/>
              <w:jc w:val="both"/>
            </w:pPr>
          </w:p>
        </w:tc>
      </w:tr>
      <w:tr w:rsidR="00446E1D" w14:paraId="0B17A92B" w14:textId="77777777" w:rsidTr="002A68EC">
        <w:tc>
          <w:tcPr>
            <w:tcW w:w="884" w:type="dxa"/>
          </w:tcPr>
          <w:p w14:paraId="3A326845" w14:textId="670B0F3D" w:rsidR="00446E1D" w:rsidRPr="00446E1D" w:rsidRDefault="00BC211B" w:rsidP="00513C73">
            <w:pPr>
              <w:overflowPunct/>
              <w:autoSpaceDE/>
              <w:autoSpaceDN/>
              <w:adjustRightInd/>
              <w:jc w:val="both"/>
              <w:textAlignment w:val="auto"/>
              <w:rPr>
                <w:rFonts w:cs="Arial"/>
                <w:bCs/>
                <w:szCs w:val="28"/>
              </w:rPr>
            </w:pPr>
            <w:r>
              <w:rPr>
                <w:rFonts w:cs="Arial"/>
                <w:bCs/>
                <w:szCs w:val="28"/>
              </w:rPr>
              <w:t>12</w:t>
            </w:r>
            <w:r w:rsidR="00446E1D" w:rsidRPr="00446E1D">
              <w:rPr>
                <w:rFonts w:cs="Arial"/>
                <w:bCs/>
                <w:szCs w:val="28"/>
              </w:rPr>
              <w:t>.3</w:t>
            </w:r>
          </w:p>
          <w:p w14:paraId="3AD6FF33" w14:textId="77777777" w:rsidR="00446E1D" w:rsidRPr="00446E1D" w:rsidRDefault="00446E1D" w:rsidP="002A167E">
            <w:pPr>
              <w:overflowPunct/>
              <w:autoSpaceDE/>
              <w:autoSpaceDN/>
              <w:adjustRightInd/>
              <w:jc w:val="both"/>
              <w:textAlignment w:val="auto"/>
              <w:rPr>
                <w:rFonts w:cs="Arial"/>
                <w:bCs/>
                <w:szCs w:val="28"/>
              </w:rPr>
            </w:pPr>
          </w:p>
        </w:tc>
        <w:tc>
          <w:tcPr>
            <w:tcW w:w="9322" w:type="dxa"/>
          </w:tcPr>
          <w:p w14:paraId="65092316" w14:textId="77777777" w:rsidR="001F3596" w:rsidRDefault="00446E1D" w:rsidP="00513C73">
            <w:pPr>
              <w:pStyle w:val="11para"/>
              <w:spacing w:before="0" w:after="0"/>
              <w:ind w:left="0"/>
              <w:jc w:val="both"/>
            </w:pPr>
            <w:r w:rsidRPr="00446E1D">
              <w:t>Applicants must provide all the relevant information for us to consider as part of the review process.</w:t>
            </w:r>
          </w:p>
          <w:p w14:paraId="2A9401D9" w14:textId="77777777" w:rsidR="001F3596" w:rsidRPr="00446E1D" w:rsidRDefault="001F3596" w:rsidP="00513C73">
            <w:pPr>
              <w:pStyle w:val="11para"/>
              <w:spacing w:before="0" w:after="0"/>
              <w:ind w:left="0"/>
              <w:jc w:val="both"/>
            </w:pPr>
          </w:p>
        </w:tc>
      </w:tr>
      <w:tr w:rsidR="00446E1D" w14:paraId="4186EDFA" w14:textId="77777777" w:rsidTr="002A68EC">
        <w:tc>
          <w:tcPr>
            <w:tcW w:w="884" w:type="dxa"/>
          </w:tcPr>
          <w:p w14:paraId="25C1871A" w14:textId="0C42E929" w:rsidR="00446E1D" w:rsidRPr="00446E1D" w:rsidRDefault="00BC211B" w:rsidP="002A167E">
            <w:pPr>
              <w:overflowPunct/>
              <w:autoSpaceDE/>
              <w:autoSpaceDN/>
              <w:adjustRightInd/>
              <w:jc w:val="both"/>
              <w:textAlignment w:val="auto"/>
              <w:rPr>
                <w:rFonts w:cs="Arial"/>
                <w:b/>
                <w:bCs/>
                <w:szCs w:val="28"/>
              </w:rPr>
            </w:pPr>
            <w:r>
              <w:rPr>
                <w:rFonts w:cs="Arial"/>
                <w:bCs/>
                <w:szCs w:val="28"/>
              </w:rPr>
              <w:t>12.</w:t>
            </w:r>
            <w:r w:rsidR="00446E1D" w:rsidRPr="00446E1D">
              <w:rPr>
                <w:rFonts w:cs="Arial"/>
                <w:bCs/>
                <w:szCs w:val="28"/>
              </w:rPr>
              <w:t>4</w:t>
            </w:r>
          </w:p>
        </w:tc>
        <w:tc>
          <w:tcPr>
            <w:tcW w:w="9322" w:type="dxa"/>
          </w:tcPr>
          <w:p w14:paraId="0C68B7EE" w14:textId="77E0620B" w:rsidR="00446E1D" w:rsidRPr="00446E1D" w:rsidRDefault="001D5FFC" w:rsidP="00F62E7E">
            <w:pPr>
              <w:pStyle w:val="11para"/>
              <w:spacing w:before="0" w:after="0"/>
              <w:ind w:left="0"/>
              <w:jc w:val="both"/>
            </w:pPr>
            <w:r>
              <w:t>The applicant</w:t>
            </w:r>
            <w:r w:rsidR="00446E1D" w:rsidRPr="00446E1D">
              <w:t xml:space="preserve">, or </w:t>
            </w:r>
            <w:r>
              <w:t>the</w:t>
            </w:r>
            <w:r w:rsidR="00BC3CF4">
              <w:t>ir</w:t>
            </w:r>
            <w:r w:rsidR="00446E1D" w:rsidRPr="00446E1D">
              <w:t xml:space="preserve"> representative, should make </w:t>
            </w:r>
            <w:r>
              <w:t xml:space="preserve">the </w:t>
            </w:r>
            <w:r w:rsidR="00446E1D" w:rsidRPr="00446E1D">
              <w:t>request to the Social Housing Options Manager, Housing Options at the Council House in writing</w:t>
            </w:r>
            <w:r w:rsidR="00863A8C">
              <w:t xml:space="preserve"> or to </w:t>
            </w:r>
            <w:hyperlink r:id="rId12" w:history="1">
              <w:r w:rsidR="00863A8C" w:rsidRPr="000E1AA1">
                <w:rPr>
                  <w:rStyle w:val="Hyperlink"/>
                </w:rPr>
                <w:t>housing.options@derby.gov.uk</w:t>
              </w:r>
            </w:hyperlink>
            <w:r w:rsidR="00446E1D" w:rsidRPr="00446E1D">
              <w:t>,</w:t>
            </w:r>
            <w:r w:rsidR="00446E1D" w:rsidRPr="00446E1D">
              <w:rPr>
                <w:b/>
              </w:rPr>
              <w:t xml:space="preserve"> within 21 days of getting our written decision</w:t>
            </w:r>
            <w:r w:rsidR="00446E1D" w:rsidRPr="00446E1D">
              <w:t xml:space="preserve">.  If it is difficult to give us </w:t>
            </w:r>
            <w:r>
              <w:t>the applicant</w:t>
            </w:r>
            <w:r w:rsidR="009A3A82">
              <w:t>s</w:t>
            </w:r>
            <w:r w:rsidR="00446E1D" w:rsidRPr="00446E1D">
              <w:t xml:space="preserve"> reasons in writing, </w:t>
            </w:r>
            <w:r>
              <w:t>the applicant</w:t>
            </w:r>
            <w:r w:rsidR="00446E1D" w:rsidRPr="00446E1D">
              <w:t xml:space="preserve"> or </w:t>
            </w:r>
            <w:r>
              <w:t>the</w:t>
            </w:r>
            <w:r w:rsidR="009A3A82">
              <w:t>ir</w:t>
            </w:r>
            <w:r w:rsidR="00446E1D" w:rsidRPr="00446E1D">
              <w:t xml:space="preserve"> representative may tell us in person.</w:t>
            </w:r>
          </w:p>
          <w:p w14:paraId="2864E3E1" w14:textId="77777777" w:rsidR="00446E1D" w:rsidRPr="00446E1D" w:rsidRDefault="00446E1D" w:rsidP="00F62E7E">
            <w:pPr>
              <w:pStyle w:val="11para"/>
              <w:spacing w:before="0" w:after="0"/>
              <w:ind w:left="0"/>
              <w:jc w:val="both"/>
            </w:pPr>
          </w:p>
        </w:tc>
      </w:tr>
      <w:tr w:rsidR="00446E1D" w14:paraId="7F80F345" w14:textId="77777777" w:rsidTr="002A68EC">
        <w:tc>
          <w:tcPr>
            <w:tcW w:w="884" w:type="dxa"/>
          </w:tcPr>
          <w:p w14:paraId="70647558" w14:textId="351677A5" w:rsidR="00446E1D" w:rsidRPr="00224565" w:rsidRDefault="00BC211B" w:rsidP="002A167E">
            <w:pPr>
              <w:overflowPunct/>
              <w:autoSpaceDE/>
              <w:autoSpaceDN/>
              <w:adjustRightInd/>
              <w:jc w:val="both"/>
              <w:textAlignment w:val="auto"/>
              <w:rPr>
                <w:rFonts w:cs="Arial"/>
                <w:b/>
                <w:bCs/>
                <w:szCs w:val="24"/>
              </w:rPr>
            </w:pPr>
            <w:r w:rsidRPr="00224565">
              <w:rPr>
                <w:rFonts w:cs="Arial"/>
                <w:b/>
                <w:bCs/>
                <w:szCs w:val="24"/>
              </w:rPr>
              <w:lastRenderedPageBreak/>
              <w:t>12.5</w:t>
            </w:r>
          </w:p>
        </w:tc>
        <w:tc>
          <w:tcPr>
            <w:tcW w:w="9322" w:type="dxa"/>
          </w:tcPr>
          <w:p w14:paraId="58F6B5E4" w14:textId="681DB946" w:rsidR="00446E1D" w:rsidRPr="002332FD" w:rsidRDefault="00446E1D" w:rsidP="00513C73">
            <w:pPr>
              <w:pStyle w:val="Heading2"/>
              <w:numPr>
                <w:ilvl w:val="0"/>
                <w:numId w:val="0"/>
              </w:numPr>
              <w:spacing w:before="0" w:after="0"/>
              <w:jc w:val="both"/>
            </w:pPr>
            <w:bookmarkStart w:id="5" w:name="_Toc269448062"/>
            <w:bookmarkStart w:id="6" w:name="_Ref282462722"/>
            <w:bookmarkStart w:id="7" w:name="_Ref282462733"/>
            <w:bookmarkStart w:id="8" w:name="_Toc341181384"/>
            <w:r w:rsidRPr="002332FD">
              <w:t xml:space="preserve">The decision about </w:t>
            </w:r>
            <w:r w:rsidR="001D5FFC" w:rsidRPr="002332FD">
              <w:t>the</w:t>
            </w:r>
            <w:r w:rsidR="009A3A82" w:rsidRPr="002332FD">
              <w:t>ir</w:t>
            </w:r>
            <w:r w:rsidR="001D5FFC" w:rsidRPr="002332FD">
              <w:t xml:space="preserve"> applica</w:t>
            </w:r>
            <w:r w:rsidR="00EA0D00" w:rsidRPr="002332FD">
              <w:t xml:space="preserve">tion </w:t>
            </w:r>
            <w:r w:rsidRPr="002332FD">
              <w:t>review</w:t>
            </w:r>
            <w:bookmarkEnd w:id="5"/>
            <w:bookmarkEnd w:id="6"/>
            <w:bookmarkEnd w:id="7"/>
            <w:bookmarkEnd w:id="8"/>
          </w:p>
          <w:p w14:paraId="0BACCEA9" w14:textId="77777777" w:rsidR="00446E1D" w:rsidRPr="00446E1D" w:rsidRDefault="00446E1D" w:rsidP="00513C73">
            <w:pPr>
              <w:rPr>
                <w:lang w:eastAsia="en-US"/>
              </w:rPr>
            </w:pPr>
          </w:p>
        </w:tc>
      </w:tr>
      <w:tr w:rsidR="00446E1D" w14:paraId="5B2AA8AE" w14:textId="77777777" w:rsidTr="002A68EC">
        <w:trPr>
          <w:trHeight w:val="586"/>
        </w:trPr>
        <w:tc>
          <w:tcPr>
            <w:tcW w:w="884" w:type="dxa"/>
          </w:tcPr>
          <w:p w14:paraId="1101A205" w14:textId="5FB0F15A" w:rsidR="00446E1D" w:rsidRPr="00446E1D" w:rsidRDefault="00BC211B" w:rsidP="002A167E">
            <w:pPr>
              <w:overflowPunct/>
              <w:autoSpaceDE/>
              <w:autoSpaceDN/>
              <w:adjustRightInd/>
              <w:jc w:val="both"/>
              <w:textAlignment w:val="auto"/>
              <w:rPr>
                <w:rFonts w:cs="Arial"/>
                <w:bCs/>
                <w:szCs w:val="28"/>
              </w:rPr>
            </w:pPr>
            <w:r>
              <w:rPr>
                <w:rFonts w:cs="Arial"/>
                <w:bCs/>
                <w:szCs w:val="28"/>
              </w:rPr>
              <w:t>12.6</w:t>
            </w:r>
          </w:p>
          <w:p w14:paraId="06B1485A" w14:textId="77777777" w:rsidR="00446E1D" w:rsidRPr="00446E1D" w:rsidRDefault="00446E1D" w:rsidP="002A167E">
            <w:pPr>
              <w:overflowPunct/>
              <w:autoSpaceDE/>
              <w:autoSpaceDN/>
              <w:adjustRightInd/>
              <w:jc w:val="both"/>
              <w:textAlignment w:val="auto"/>
              <w:rPr>
                <w:rFonts w:cs="Arial"/>
                <w:bCs/>
                <w:szCs w:val="28"/>
              </w:rPr>
            </w:pPr>
          </w:p>
          <w:p w14:paraId="5A315074" w14:textId="77777777" w:rsidR="00446E1D" w:rsidRPr="00446E1D" w:rsidRDefault="00446E1D" w:rsidP="002A167E">
            <w:pPr>
              <w:overflowPunct/>
              <w:autoSpaceDE/>
              <w:autoSpaceDN/>
              <w:adjustRightInd/>
              <w:jc w:val="both"/>
              <w:textAlignment w:val="auto"/>
              <w:rPr>
                <w:rFonts w:cs="Arial"/>
                <w:bCs/>
                <w:szCs w:val="28"/>
              </w:rPr>
            </w:pPr>
          </w:p>
        </w:tc>
        <w:tc>
          <w:tcPr>
            <w:tcW w:w="9322" w:type="dxa"/>
            <w:shd w:val="clear" w:color="auto" w:fill="auto"/>
          </w:tcPr>
          <w:p w14:paraId="30E84EFA" w14:textId="62F3AA71" w:rsidR="00446E1D" w:rsidRPr="00446E1D" w:rsidRDefault="00446E1D" w:rsidP="00513C73">
            <w:pPr>
              <w:pStyle w:val="11para"/>
              <w:spacing w:before="0" w:after="0"/>
              <w:ind w:left="0"/>
              <w:jc w:val="both"/>
            </w:pPr>
            <w:r w:rsidRPr="00446E1D">
              <w:t xml:space="preserve">A senior officer, who has not been involved in the original decision, will look at </w:t>
            </w:r>
            <w:r w:rsidR="001D5FFC">
              <w:t>the</w:t>
            </w:r>
            <w:r w:rsidR="00EA0D00">
              <w:t>ir</w:t>
            </w:r>
            <w:r w:rsidRPr="00446E1D">
              <w:t xml:space="preserve"> request for a review. </w:t>
            </w:r>
            <w:r w:rsidRPr="00446E1D">
              <w:tab/>
            </w:r>
          </w:p>
        </w:tc>
      </w:tr>
      <w:tr w:rsidR="00446E1D" w14:paraId="4E081D10" w14:textId="77777777" w:rsidTr="002A68EC">
        <w:trPr>
          <w:trHeight w:val="993"/>
        </w:trPr>
        <w:tc>
          <w:tcPr>
            <w:tcW w:w="884" w:type="dxa"/>
          </w:tcPr>
          <w:p w14:paraId="0E960F94" w14:textId="506F338F" w:rsidR="00446E1D" w:rsidRPr="00446E1D" w:rsidRDefault="00BC211B" w:rsidP="00513C73">
            <w:pPr>
              <w:overflowPunct/>
              <w:autoSpaceDE/>
              <w:autoSpaceDN/>
              <w:adjustRightInd/>
              <w:jc w:val="both"/>
              <w:textAlignment w:val="auto"/>
              <w:rPr>
                <w:rFonts w:cs="Arial"/>
                <w:bCs/>
                <w:szCs w:val="28"/>
              </w:rPr>
            </w:pPr>
            <w:r>
              <w:rPr>
                <w:rFonts w:cs="Arial"/>
                <w:bCs/>
                <w:szCs w:val="28"/>
              </w:rPr>
              <w:t>12.7</w:t>
            </w:r>
          </w:p>
          <w:p w14:paraId="2DE0579D" w14:textId="77777777" w:rsidR="00446E1D" w:rsidRPr="00446E1D" w:rsidRDefault="00446E1D" w:rsidP="00513C73">
            <w:pPr>
              <w:overflowPunct/>
              <w:autoSpaceDE/>
              <w:autoSpaceDN/>
              <w:adjustRightInd/>
              <w:jc w:val="both"/>
              <w:textAlignment w:val="auto"/>
              <w:rPr>
                <w:rFonts w:cs="Arial"/>
                <w:bCs/>
                <w:szCs w:val="28"/>
              </w:rPr>
            </w:pPr>
          </w:p>
          <w:p w14:paraId="128DFA61" w14:textId="77777777" w:rsidR="00446E1D" w:rsidRPr="00446E1D" w:rsidRDefault="00446E1D" w:rsidP="00513C73">
            <w:pPr>
              <w:overflowPunct/>
              <w:autoSpaceDE/>
              <w:autoSpaceDN/>
              <w:adjustRightInd/>
              <w:jc w:val="both"/>
              <w:textAlignment w:val="auto"/>
              <w:rPr>
                <w:rFonts w:cs="Arial"/>
                <w:bCs/>
                <w:szCs w:val="28"/>
              </w:rPr>
            </w:pPr>
          </w:p>
          <w:p w14:paraId="6BCB14A2" w14:textId="77777777" w:rsidR="00446E1D" w:rsidRPr="00446E1D" w:rsidRDefault="00446E1D" w:rsidP="00513C73">
            <w:pPr>
              <w:overflowPunct/>
              <w:autoSpaceDE/>
              <w:autoSpaceDN/>
              <w:adjustRightInd/>
              <w:jc w:val="both"/>
              <w:textAlignment w:val="auto"/>
              <w:rPr>
                <w:rFonts w:cs="Arial"/>
                <w:bCs/>
                <w:szCs w:val="28"/>
              </w:rPr>
            </w:pPr>
          </w:p>
        </w:tc>
        <w:tc>
          <w:tcPr>
            <w:tcW w:w="9322" w:type="dxa"/>
          </w:tcPr>
          <w:p w14:paraId="68E369EF" w14:textId="7EA055C0" w:rsidR="00446E1D" w:rsidRPr="00446E1D" w:rsidRDefault="00446E1D" w:rsidP="00446E1D">
            <w:pPr>
              <w:pStyle w:val="11para"/>
              <w:spacing w:before="0" w:after="0"/>
              <w:ind w:left="0"/>
              <w:jc w:val="both"/>
            </w:pPr>
            <w:r w:rsidRPr="00446E1D">
              <w:t xml:space="preserve">The officer will base </w:t>
            </w:r>
            <w:r w:rsidR="002332FD">
              <w:t xml:space="preserve">their </w:t>
            </w:r>
            <w:r w:rsidRPr="00446E1D">
              <w:t xml:space="preserve">decision on the known facts at the time of the review. In some cases, they may need to ask </w:t>
            </w:r>
            <w:r w:rsidR="001D5FFC">
              <w:t>the applicant</w:t>
            </w:r>
            <w:r w:rsidRPr="00446E1D">
              <w:t xml:space="preserve"> for more information to help in </w:t>
            </w:r>
            <w:proofErr w:type="gramStart"/>
            <w:r w:rsidRPr="00446E1D">
              <w:t>making a decision</w:t>
            </w:r>
            <w:proofErr w:type="gramEnd"/>
            <w:r w:rsidRPr="00446E1D">
              <w:t>.</w:t>
            </w:r>
          </w:p>
          <w:p w14:paraId="7763E2FE" w14:textId="77777777" w:rsidR="00446E1D" w:rsidRPr="00446E1D" w:rsidRDefault="00446E1D" w:rsidP="00446E1D">
            <w:pPr>
              <w:pStyle w:val="11para"/>
              <w:spacing w:before="0" w:after="0"/>
              <w:ind w:left="0"/>
              <w:jc w:val="both"/>
            </w:pPr>
          </w:p>
        </w:tc>
      </w:tr>
      <w:tr w:rsidR="00446E1D" w14:paraId="77DF7B3F" w14:textId="77777777" w:rsidTr="002A68EC">
        <w:trPr>
          <w:trHeight w:val="284"/>
        </w:trPr>
        <w:tc>
          <w:tcPr>
            <w:tcW w:w="884" w:type="dxa"/>
          </w:tcPr>
          <w:p w14:paraId="284FD325" w14:textId="23547801" w:rsidR="00446E1D" w:rsidRPr="00446E1D" w:rsidRDefault="00BC211B" w:rsidP="002A167E">
            <w:pPr>
              <w:overflowPunct/>
              <w:autoSpaceDE/>
              <w:autoSpaceDN/>
              <w:adjustRightInd/>
              <w:jc w:val="both"/>
              <w:textAlignment w:val="auto"/>
              <w:rPr>
                <w:rFonts w:cs="Arial"/>
                <w:bCs/>
                <w:szCs w:val="28"/>
              </w:rPr>
            </w:pPr>
            <w:r>
              <w:rPr>
                <w:rFonts w:cs="Arial"/>
                <w:bCs/>
                <w:szCs w:val="28"/>
              </w:rPr>
              <w:t>12.8</w:t>
            </w:r>
          </w:p>
        </w:tc>
        <w:tc>
          <w:tcPr>
            <w:tcW w:w="9322" w:type="dxa"/>
          </w:tcPr>
          <w:p w14:paraId="1963EE3D" w14:textId="32ED5D46" w:rsidR="00446E1D" w:rsidRPr="00446E1D" w:rsidRDefault="00446E1D" w:rsidP="00446E1D">
            <w:pPr>
              <w:pStyle w:val="11para"/>
              <w:spacing w:before="0" w:after="0"/>
              <w:ind w:left="0"/>
              <w:jc w:val="both"/>
            </w:pPr>
            <w:r w:rsidRPr="00446E1D">
              <w:t xml:space="preserve">They will write to </w:t>
            </w:r>
            <w:r w:rsidR="001D5FFC">
              <w:t>the applicant</w:t>
            </w:r>
            <w:r w:rsidRPr="00446E1D">
              <w:t xml:space="preserve"> or email </w:t>
            </w:r>
            <w:r w:rsidR="001D5FFC">
              <w:t>the applicant</w:t>
            </w:r>
            <w:r w:rsidRPr="00446E1D">
              <w:t xml:space="preserve"> about their decision and explain the reasons for it within 56 days of the date of </w:t>
            </w:r>
            <w:r w:rsidR="001D5FFC">
              <w:t>the</w:t>
            </w:r>
            <w:r w:rsidR="00EA0D00">
              <w:t>ir</w:t>
            </w:r>
            <w:r w:rsidRPr="00446E1D">
              <w:t xml:space="preserve"> request for a review.</w:t>
            </w:r>
          </w:p>
          <w:p w14:paraId="29B74BB0" w14:textId="77777777" w:rsidR="00446E1D" w:rsidRPr="00446E1D" w:rsidRDefault="00446E1D" w:rsidP="00446E1D">
            <w:pPr>
              <w:pStyle w:val="11para"/>
              <w:spacing w:before="0" w:after="0"/>
              <w:ind w:left="0"/>
              <w:jc w:val="both"/>
            </w:pPr>
          </w:p>
        </w:tc>
      </w:tr>
      <w:tr w:rsidR="00446E1D" w14:paraId="2AC98126" w14:textId="77777777" w:rsidTr="002A68EC">
        <w:tc>
          <w:tcPr>
            <w:tcW w:w="884" w:type="dxa"/>
          </w:tcPr>
          <w:p w14:paraId="65247E74" w14:textId="00D516D0" w:rsidR="00446E1D" w:rsidRPr="00224565" w:rsidRDefault="00224565" w:rsidP="00BB128F">
            <w:pPr>
              <w:overflowPunct/>
              <w:autoSpaceDE/>
              <w:autoSpaceDN/>
              <w:adjustRightInd/>
              <w:jc w:val="both"/>
              <w:textAlignment w:val="auto"/>
              <w:rPr>
                <w:rFonts w:cs="Arial"/>
                <w:b/>
                <w:bCs/>
                <w:sz w:val="28"/>
                <w:szCs w:val="28"/>
              </w:rPr>
            </w:pPr>
            <w:r>
              <w:rPr>
                <w:rFonts w:cs="Arial"/>
                <w:b/>
                <w:bCs/>
                <w:sz w:val="28"/>
                <w:szCs w:val="28"/>
              </w:rPr>
              <w:t>13</w:t>
            </w:r>
            <w:r w:rsidR="00446E1D" w:rsidRPr="00224565">
              <w:rPr>
                <w:rFonts w:cs="Arial"/>
                <w:b/>
                <w:bCs/>
                <w:sz w:val="28"/>
                <w:szCs w:val="28"/>
              </w:rPr>
              <w:t>.</w:t>
            </w:r>
          </w:p>
        </w:tc>
        <w:tc>
          <w:tcPr>
            <w:tcW w:w="9322" w:type="dxa"/>
          </w:tcPr>
          <w:p w14:paraId="51FB250F" w14:textId="7741DFE1" w:rsidR="00446E1D" w:rsidRPr="00224565" w:rsidRDefault="00F66B5F" w:rsidP="00096DE5">
            <w:pPr>
              <w:jc w:val="both"/>
              <w:rPr>
                <w:b/>
                <w:sz w:val="28"/>
                <w:szCs w:val="28"/>
              </w:rPr>
            </w:pPr>
            <w:r w:rsidRPr="00224565">
              <w:rPr>
                <w:b/>
                <w:sz w:val="28"/>
                <w:szCs w:val="28"/>
              </w:rPr>
              <w:t>Complaints</w:t>
            </w:r>
          </w:p>
        </w:tc>
      </w:tr>
      <w:tr w:rsidR="00446E1D" w14:paraId="430F70EE" w14:textId="77777777" w:rsidTr="002A68EC">
        <w:tc>
          <w:tcPr>
            <w:tcW w:w="884" w:type="dxa"/>
          </w:tcPr>
          <w:p w14:paraId="0F6C5A56" w14:textId="5BE5C56C" w:rsidR="00446E1D" w:rsidRPr="00446E1D" w:rsidRDefault="00224565" w:rsidP="002A167E">
            <w:pPr>
              <w:overflowPunct/>
              <w:autoSpaceDE/>
              <w:autoSpaceDN/>
              <w:adjustRightInd/>
              <w:jc w:val="both"/>
              <w:textAlignment w:val="auto"/>
              <w:rPr>
                <w:rFonts w:cs="Arial"/>
                <w:bCs/>
                <w:szCs w:val="28"/>
              </w:rPr>
            </w:pPr>
            <w:r>
              <w:rPr>
                <w:rFonts w:cs="Arial"/>
                <w:bCs/>
                <w:szCs w:val="28"/>
              </w:rPr>
              <w:t>13</w:t>
            </w:r>
            <w:r w:rsidR="00446E1D" w:rsidRPr="00446E1D">
              <w:rPr>
                <w:rFonts w:cs="Arial"/>
                <w:bCs/>
                <w:szCs w:val="28"/>
              </w:rPr>
              <w:t>.1</w:t>
            </w:r>
          </w:p>
          <w:p w14:paraId="4AD24C50" w14:textId="77777777" w:rsidR="00446E1D" w:rsidRPr="00446E1D" w:rsidRDefault="00446E1D" w:rsidP="002A167E">
            <w:pPr>
              <w:overflowPunct/>
              <w:autoSpaceDE/>
              <w:autoSpaceDN/>
              <w:adjustRightInd/>
              <w:jc w:val="both"/>
              <w:textAlignment w:val="auto"/>
              <w:rPr>
                <w:rFonts w:cs="Arial"/>
                <w:bCs/>
                <w:szCs w:val="28"/>
              </w:rPr>
            </w:pPr>
          </w:p>
        </w:tc>
        <w:tc>
          <w:tcPr>
            <w:tcW w:w="9322" w:type="dxa"/>
          </w:tcPr>
          <w:p w14:paraId="00C68650" w14:textId="6480F253" w:rsidR="00446E1D" w:rsidRPr="00446E1D" w:rsidRDefault="00446E1D" w:rsidP="00446E1D">
            <w:pPr>
              <w:pStyle w:val="bullets"/>
              <w:spacing w:before="0" w:beforeAutospacing="0" w:after="0" w:afterAutospacing="0"/>
              <w:jc w:val="both"/>
              <w:rPr>
                <w:rFonts w:ascii="Arial" w:hAnsi="Arial" w:cs="Arial"/>
              </w:rPr>
            </w:pPr>
            <w:r w:rsidRPr="00446E1D">
              <w:rPr>
                <w:rFonts w:ascii="Arial" w:hAnsi="Arial" w:cs="Arial"/>
              </w:rPr>
              <w:t xml:space="preserve">If </w:t>
            </w:r>
            <w:r w:rsidR="001D5FFC">
              <w:rPr>
                <w:rFonts w:ascii="Arial" w:hAnsi="Arial" w:cs="Arial"/>
              </w:rPr>
              <w:t>the applicant</w:t>
            </w:r>
            <w:r w:rsidRPr="00446E1D">
              <w:rPr>
                <w:rFonts w:ascii="Arial" w:hAnsi="Arial" w:cs="Arial"/>
              </w:rPr>
              <w:t xml:space="preserve"> </w:t>
            </w:r>
            <w:r w:rsidR="00EA0D00">
              <w:rPr>
                <w:rFonts w:ascii="Arial" w:hAnsi="Arial" w:cs="Arial"/>
              </w:rPr>
              <w:t>is</w:t>
            </w:r>
            <w:r w:rsidRPr="00446E1D">
              <w:rPr>
                <w:rFonts w:ascii="Arial" w:hAnsi="Arial" w:cs="Arial"/>
              </w:rPr>
              <w:t xml:space="preserve"> unhappy with the service the Housing Options and Advice Service provides, please contact us straight away to try to get the problem resolved. </w:t>
            </w:r>
          </w:p>
          <w:p w14:paraId="5B1B5818" w14:textId="77777777" w:rsidR="00446E1D" w:rsidRPr="00446E1D" w:rsidRDefault="00446E1D" w:rsidP="00446E1D">
            <w:pPr>
              <w:pStyle w:val="bullets"/>
              <w:spacing w:before="0" w:beforeAutospacing="0" w:after="0" w:afterAutospacing="0"/>
              <w:jc w:val="both"/>
              <w:rPr>
                <w:rFonts w:ascii="Arial" w:hAnsi="Arial" w:cs="Arial"/>
              </w:rPr>
            </w:pPr>
          </w:p>
        </w:tc>
      </w:tr>
      <w:tr w:rsidR="00446E1D" w14:paraId="340D6264" w14:textId="77777777" w:rsidTr="002A68EC">
        <w:tc>
          <w:tcPr>
            <w:tcW w:w="884" w:type="dxa"/>
          </w:tcPr>
          <w:p w14:paraId="46314E3C" w14:textId="5C043559" w:rsidR="00446E1D" w:rsidRPr="00096DE5" w:rsidRDefault="00224565" w:rsidP="002A167E">
            <w:pPr>
              <w:overflowPunct/>
              <w:autoSpaceDE/>
              <w:autoSpaceDN/>
              <w:adjustRightInd/>
              <w:jc w:val="both"/>
              <w:textAlignment w:val="auto"/>
              <w:rPr>
                <w:rFonts w:cs="Arial"/>
                <w:bCs/>
                <w:color w:val="006600"/>
                <w:szCs w:val="28"/>
              </w:rPr>
            </w:pPr>
            <w:r>
              <w:rPr>
                <w:rFonts w:cs="Arial"/>
                <w:bCs/>
                <w:szCs w:val="28"/>
              </w:rPr>
              <w:t>13.2</w:t>
            </w:r>
          </w:p>
        </w:tc>
        <w:tc>
          <w:tcPr>
            <w:tcW w:w="9322" w:type="dxa"/>
          </w:tcPr>
          <w:p w14:paraId="6C9321E8" w14:textId="3536ADFB" w:rsidR="00446E1D" w:rsidRPr="00446E1D" w:rsidRDefault="001D5FFC" w:rsidP="00A27E05">
            <w:pPr>
              <w:overflowPunct/>
              <w:autoSpaceDE/>
              <w:autoSpaceDN/>
              <w:adjustRightInd/>
              <w:textAlignment w:val="auto"/>
              <w:rPr>
                <w:rFonts w:eastAsia="Calibri"/>
                <w:b/>
                <w:bCs/>
                <w:kern w:val="0"/>
                <w:szCs w:val="22"/>
                <w:lang w:eastAsia="en-US"/>
              </w:rPr>
            </w:pPr>
            <w:r>
              <w:rPr>
                <w:rFonts w:eastAsia="Calibri"/>
                <w:b/>
                <w:bCs/>
                <w:kern w:val="0"/>
                <w:szCs w:val="22"/>
                <w:lang w:eastAsia="en-US"/>
              </w:rPr>
              <w:t>The applicant</w:t>
            </w:r>
            <w:r w:rsidR="00446E1D" w:rsidRPr="00446E1D">
              <w:rPr>
                <w:rFonts w:eastAsia="Calibri"/>
                <w:b/>
                <w:bCs/>
                <w:kern w:val="0"/>
                <w:szCs w:val="22"/>
                <w:lang w:eastAsia="en-US"/>
              </w:rPr>
              <w:t xml:space="preserve"> can make a complaint by:</w:t>
            </w:r>
          </w:p>
          <w:p w14:paraId="6388BC29" w14:textId="77777777" w:rsidR="00446E1D" w:rsidRPr="00446E1D" w:rsidRDefault="00446E1D">
            <w:pPr>
              <w:pStyle w:val="ListParagraph"/>
              <w:numPr>
                <w:ilvl w:val="0"/>
                <w:numId w:val="11"/>
              </w:numPr>
              <w:spacing w:before="0"/>
              <w:ind w:left="743" w:hanging="425"/>
              <w:rPr>
                <w:rFonts w:eastAsia="Calibri"/>
                <w:color w:val="006600"/>
                <w:szCs w:val="22"/>
                <w:u w:val="single"/>
              </w:rPr>
            </w:pPr>
            <w:r w:rsidRPr="00446E1D">
              <w:rPr>
                <w:rFonts w:eastAsia="Calibri"/>
                <w:szCs w:val="22"/>
              </w:rPr>
              <w:t>Using our webform at</w:t>
            </w:r>
            <w:r w:rsidRPr="00446E1D">
              <w:rPr>
                <w:rFonts w:eastAsia="Calibri"/>
                <w:color w:val="006600"/>
                <w:szCs w:val="22"/>
              </w:rPr>
              <w:t xml:space="preserve"> </w:t>
            </w:r>
            <w:hyperlink r:id="rId13" w:history="1">
              <w:r w:rsidRPr="00446E1D">
                <w:rPr>
                  <w:rStyle w:val="Hyperlink"/>
                  <w:rFonts w:eastAsia="Calibri"/>
                  <w:szCs w:val="22"/>
                </w:rPr>
                <w:t>www.derbyhomes</w:t>
              </w:r>
              <w:r w:rsidRPr="00446E1D">
                <w:rPr>
                  <w:rStyle w:val="Hyperlink"/>
                  <w:rFonts w:eastAsia="Calibri"/>
                  <w:szCs w:val="22"/>
                </w:rPr>
                <w:t>.</w:t>
              </w:r>
              <w:r w:rsidRPr="00446E1D">
                <w:rPr>
                  <w:rStyle w:val="Hyperlink"/>
                  <w:rFonts w:eastAsia="Calibri"/>
                  <w:szCs w:val="22"/>
                </w:rPr>
                <w:t>org/contact/complaints/</w:t>
              </w:r>
            </w:hyperlink>
          </w:p>
          <w:p w14:paraId="0FA76CE7" w14:textId="77777777" w:rsidR="00446E1D" w:rsidRPr="00446E1D" w:rsidRDefault="00446E1D">
            <w:pPr>
              <w:pStyle w:val="ListParagraph"/>
              <w:numPr>
                <w:ilvl w:val="0"/>
                <w:numId w:val="11"/>
              </w:numPr>
              <w:spacing w:before="0"/>
              <w:ind w:left="743" w:hanging="425"/>
              <w:rPr>
                <w:rFonts w:eastAsia="Calibri"/>
                <w:color w:val="006600"/>
                <w:szCs w:val="22"/>
              </w:rPr>
            </w:pPr>
            <w:r w:rsidRPr="00446E1D">
              <w:rPr>
                <w:rFonts w:eastAsia="Calibri"/>
                <w:szCs w:val="22"/>
              </w:rPr>
              <w:t>Email us at:</w:t>
            </w:r>
            <w:r w:rsidRPr="00446E1D">
              <w:rPr>
                <w:rFonts w:eastAsia="Calibri"/>
                <w:color w:val="006600"/>
                <w:szCs w:val="22"/>
              </w:rPr>
              <w:t xml:space="preserve"> </w:t>
            </w:r>
            <w:hyperlink r:id="rId14" w:history="1">
              <w:r w:rsidRPr="00446E1D">
                <w:rPr>
                  <w:rStyle w:val="Hyperlink"/>
                  <w:rFonts w:eastAsia="Calibri"/>
                  <w:szCs w:val="22"/>
                </w:rPr>
                <w:t>Housing.Complaints@derbyhomes.org</w:t>
              </w:r>
            </w:hyperlink>
          </w:p>
          <w:p w14:paraId="2509A500" w14:textId="24E8CB03" w:rsidR="00446E1D" w:rsidRPr="001F3596" w:rsidRDefault="00446E1D">
            <w:pPr>
              <w:pStyle w:val="ListParagraph"/>
              <w:numPr>
                <w:ilvl w:val="0"/>
                <w:numId w:val="11"/>
              </w:numPr>
              <w:spacing w:before="0"/>
              <w:ind w:left="743" w:hanging="425"/>
              <w:rPr>
                <w:rFonts w:eastAsia="Calibri"/>
                <w:szCs w:val="22"/>
              </w:rPr>
            </w:pPr>
            <w:r w:rsidRPr="001F3596">
              <w:rPr>
                <w:rFonts w:eastAsia="Calibri"/>
                <w:szCs w:val="22"/>
              </w:rPr>
              <w:t>Telephone</w:t>
            </w:r>
            <w:r w:rsidR="00F66B5F">
              <w:rPr>
                <w:rFonts w:eastAsia="Calibri"/>
                <w:szCs w:val="22"/>
              </w:rPr>
              <w:t>:</w:t>
            </w:r>
            <w:r w:rsidRPr="001F3596">
              <w:rPr>
                <w:rFonts w:eastAsia="Calibri"/>
                <w:szCs w:val="22"/>
              </w:rPr>
              <w:t xml:space="preserve"> 01332 888777 </w:t>
            </w:r>
          </w:p>
          <w:p w14:paraId="7E0BA49F" w14:textId="4C0D3974" w:rsidR="00446E1D" w:rsidRDefault="00446E1D">
            <w:pPr>
              <w:pStyle w:val="ListParagraph"/>
              <w:numPr>
                <w:ilvl w:val="0"/>
                <w:numId w:val="11"/>
              </w:numPr>
              <w:spacing w:before="0"/>
              <w:ind w:left="743" w:hanging="425"/>
              <w:rPr>
                <w:rFonts w:eastAsia="Calibri"/>
                <w:szCs w:val="22"/>
              </w:rPr>
            </w:pPr>
            <w:r w:rsidRPr="001F3596">
              <w:rPr>
                <w:rFonts w:eastAsia="Calibri"/>
                <w:szCs w:val="22"/>
              </w:rPr>
              <w:t>Letter</w:t>
            </w:r>
            <w:r w:rsidR="00F66B5F">
              <w:rPr>
                <w:rFonts w:eastAsia="Calibri"/>
                <w:szCs w:val="22"/>
              </w:rPr>
              <w:t>:</w:t>
            </w:r>
            <w:r w:rsidRPr="001F3596">
              <w:rPr>
                <w:rFonts w:eastAsia="Calibri"/>
                <w:szCs w:val="22"/>
              </w:rPr>
              <w:t xml:space="preserve"> Derby Homes Limited, The Council House, Corporation Street, Derby DE1 2FT</w:t>
            </w:r>
          </w:p>
          <w:p w14:paraId="3262073C" w14:textId="4558C20B" w:rsidR="005C4848" w:rsidRDefault="005C4848" w:rsidP="005C4848">
            <w:pPr>
              <w:rPr>
                <w:rFonts w:eastAsia="Calibri"/>
                <w:szCs w:val="22"/>
              </w:rPr>
            </w:pPr>
          </w:p>
          <w:p w14:paraId="79190BD1" w14:textId="0A470266" w:rsidR="005C4848" w:rsidRPr="005C4848" w:rsidRDefault="005C4848" w:rsidP="00C039A3">
            <w:pPr>
              <w:rPr>
                <w:rFonts w:eastAsia="Calibri"/>
                <w:szCs w:val="22"/>
              </w:rPr>
            </w:pPr>
            <w:r>
              <w:t xml:space="preserve">The applicant can contact the Housing Ombudsman </w:t>
            </w:r>
            <w:r w:rsidRPr="005C4848">
              <w:t>at any time during the complaints process.</w:t>
            </w:r>
          </w:p>
          <w:p w14:paraId="5AF99671" w14:textId="77777777" w:rsidR="00446E1D" w:rsidRPr="00096DE5" w:rsidRDefault="00446E1D" w:rsidP="00935C79">
            <w:pPr>
              <w:pStyle w:val="ListParagraph"/>
              <w:spacing w:before="0"/>
              <w:ind w:left="743"/>
              <w:rPr>
                <w:rFonts w:eastAsia="Calibri"/>
                <w:b/>
                <w:bCs/>
                <w:color w:val="006600"/>
                <w:szCs w:val="22"/>
              </w:rPr>
            </w:pPr>
          </w:p>
        </w:tc>
      </w:tr>
      <w:tr w:rsidR="00446E1D" w14:paraId="1AAA7953" w14:textId="77777777" w:rsidTr="002A68EC">
        <w:tc>
          <w:tcPr>
            <w:tcW w:w="884" w:type="dxa"/>
          </w:tcPr>
          <w:p w14:paraId="740041FF" w14:textId="6FC6929E" w:rsidR="00446E1D" w:rsidRPr="00446E1D" w:rsidRDefault="002E4558" w:rsidP="002A167E">
            <w:pPr>
              <w:overflowPunct/>
              <w:autoSpaceDE/>
              <w:autoSpaceDN/>
              <w:adjustRightInd/>
              <w:jc w:val="both"/>
              <w:textAlignment w:val="auto"/>
              <w:rPr>
                <w:rFonts w:cs="Arial"/>
                <w:b/>
                <w:bCs/>
                <w:szCs w:val="28"/>
              </w:rPr>
            </w:pPr>
            <w:r>
              <w:rPr>
                <w:rFonts w:cs="Arial"/>
                <w:b/>
                <w:bCs/>
                <w:sz w:val="28"/>
                <w:szCs w:val="28"/>
              </w:rPr>
              <w:t>13.3</w:t>
            </w:r>
          </w:p>
        </w:tc>
        <w:tc>
          <w:tcPr>
            <w:tcW w:w="9322" w:type="dxa"/>
          </w:tcPr>
          <w:p w14:paraId="55B1A241" w14:textId="11C0FA06" w:rsidR="00446E1D" w:rsidRPr="002332FD" w:rsidRDefault="00446E1D" w:rsidP="00C039A3">
            <w:pPr>
              <w:pStyle w:val="Heading1"/>
              <w:numPr>
                <w:ilvl w:val="0"/>
                <w:numId w:val="0"/>
              </w:numPr>
              <w:tabs>
                <w:tab w:val="clear" w:pos="6417"/>
                <w:tab w:val="left" w:pos="6160"/>
              </w:tabs>
              <w:spacing w:before="0" w:after="0"/>
              <w:jc w:val="both"/>
            </w:pPr>
            <w:bookmarkStart w:id="9" w:name="_Toc269448065"/>
            <w:bookmarkStart w:id="10" w:name="_Ref279410106"/>
            <w:bookmarkStart w:id="11" w:name="_Ref279410488"/>
            <w:bookmarkStart w:id="12" w:name="_Ref279410494"/>
            <w:bookmarkStart w:id="13" w:name="_Ref279413281"/>
            <w:bookmarkStart w:id="14" w:name="_Ref279413309"/>
            <w:bookmarkStart w:id="15" w:name="_Toc282070047"/>
            <w:bookmarkStart w:id="16" w:name="_Ref285623890"/>
            <w:bookmarkStart w:id="17" w:name="_Ref288461486"/>
            <w:bookmarkStart w:id="18" w:name="_Ref338063912"/>
            <w:bookmarkStart w:id="19" w:name="_Ref338063923"/>
            <w:bookmarkStart w:id="20" w:name="_Toc341181387"/>
            <w:r w:rsidRPr="002332FD">
              <w:rPr>
                <w:sz w:val="24"/>
              </w:rPr>
              <w:t>Complaints against Derby Homefinder Landlords</w:t>
            </w:r>
            <w:bookmarkEnd w:id="9"/>
            <w:bookmarkEnd w:id="10"/>
            <w:bookmarkEnd w:id="11"/>
            <w:bookmarkEnd w:id="12"/>
            <w:bookmarkEnd w:id="13"/>
            <w:bookmarkEnd w:id="14"/>
            <w:bookmarkEnd w:id="15"/>
            <w:bookmarkEnd w:id="16"/>
            <w:bookmarkEnd w:id="17"/>
            <w:bookmarkEnd w:id="18"/>
            <w:bookmarkEnd w:id="19"/>
            <w:bookmarkEnd w:id="20"/>
          </w:p>
        </w:tc>
      </w:tr>
      <w:tr w:rsidR="00446E1D" w14:paraId="7B419E91" w14:textId="77777777" w:rsidTr="002A68EC">
        <w:tc>
          <w:tcPr>
            <w:tcW w:w="884" w:type="dxa"/>
          </w:tcPr>
          <w:p w14:paraId="18FD133C" w14:textId="46C49CCE" w:rsidR="00446E1D" w:rsidRPr="00446E1D" w:rsidRDefault="002E4558" w:rsidP="008F25F6">
            <w:pPr>
              <w:overflowPunct/>
              <w:autoSpaceDE/>
              <w:autoSpaceDN/>
              <w:adjustRightInd/>
              <w:jc w:val="both"/>
              <w:textAlignment w:val="auto"/>
              <w:rPr>
                <w:rFonts w:cs="Arial"/>
                <w:bCs/>
                <w:szCs w:val="28"/>
              </w:rPr>
            </w:pPr>
            <w:r>
              <w:rPr>
                <w:rFonts w:cs="Arial"/>
                <w:bCs/>
                <w:szCs w:val="28"/>
              </w:rPr>
              <w:t>13.3.1</w:t>
            </w:r>
          </w:p>
          <w:p w14:paraId="3FD7B379" w14:textId="77777777" w:rsidR="00446E1D" w:rsidRPr="00446E1D" w:rsidRDefault="00446E1D" w:rsidP="002A167E">
            <w:pPr>
              <w:overflowPunct/>
              <w:autoSpaceDE/>
              <w:autoSpaceDN/>
              <w:adjustRightInd/>
              <w:jc w:val="both"/>
              <w:textAlignment w:val="auto"/>
              <w:rPr>
                <w:rFonts w:cs="Arial"/>
                <w:b/>
                <w:bCs/>
                <w:sz w:val="28"/>
                <w:szCs w:val="28"/>
              </w:rPr>
            </w:pPr>
          </w:p>
        </w:tc>
        <w:tc>
          <w:tcPr>
            <w:tcW w:w="9322" w:type="dxa"/>
          </w:tcPr>
          <w:p w14:paraId="510CF828" w14:textId="42C5C585" w:rsidR="00446E1D" w:rsidRPr="00446E1D" w:rsidRDefault="00446E1D" w:rsidP="00446E1D">
            <w:pPr>
              <w:pStyle w:val="11para"/>
              <w:spacing w:before="0" w:after="0"/>
              <w:ind w:left="0"/>
              <w:jc w:val="both"/>
            </w:pPr>
            <w:r w:rsidRPr="00446E1D">
              <w:t xml:space="preserve">If </w:t>
            </w:r>
            <w:r w:rsidR="00BB3AE2">
              <w:t>the applicant f</w:t>
            </w:r>
            <w:r w:rsidRPr="00446E1D">
              <w:t>eel</w:t>
            </w:r>
            <w:r w:rsidR="00BB3AE2">
              <w:t>s</w:t>
            </w:r>
            <w:r w:rsidRPr="00446E1D">
              <w:t xml:space="preserve"> </w:t>
            </w:r>
            <w:r w:rsidR="00BB3AE2">
              <w:t>they</w:t>
            </w:r>
            <w:r w:rsidRPr="00446E1D">
              <w:t xml:space="preserve"> have been treated unfairly or have not been given a professional service by any Derby Homefinder Landlord, </w:t>
            </w:r>
            <w:r w:rsidR="001D5FFC">
              <w:t>the applicant</w:t>
            </w:r>
            <w:r w:rsidRPr="00446E1D">
              <w:t xml:space="preserve"> should directly complain to them</w:t>
            </w:r>
            <w:proofErr w:type="gramStart"/>
            <w:r w:rsidRPr="00446E1D">
              <w:t xml:space="preserve">.  </w:t>
            </w:r>
            <w:proofErr w:type="gramEnd"/>
            <w:r w:rsidRPr="00446E1D">
              <w:t>All the Derby Homefinder Landlords have their own formal complaints policies and procedures.</w:t>
            </w:r>
          </w:p>
          <w:p w14:paraId="7998F024" w14:textId="77777777" w:rsidR="00446E1D" w:rsidRPr="00446E1D" w:rsidRDefault="00446E1D" w:rsidP="00446E1D">
            <w:pPr>
              <w:pStyle w:val="11para"/>
              <w:spacing w:before="0" w:after="0"/>
              <w:ind w:left="0"/>
              <w:jc w:val="both"/>
            </w:pPr>
          </w:p>
        </w:tc>
      </w:tr>
    </w:tbl>
    <w:p w14:paraId="2DFE269A" w14:textId="77777777" w:rsidR="00DF1F4F" w:rsidRPr="00DF1F4F" w:rsidRDefault="00DF1F4F" w:rsidP="00DF1F4F"/>
    <w:sectPr w:rsidR="00DF1F4F" w:rsidRPr="00DF1F4F" w:rsidSect="00DF1F4F">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E471" w14:textId="77777777" w:rsidR="00571356" w:rsidRDefault="00571356" w:rsidP="00D777C5">
      <w:r>
        <w:separator/>
      </w:r>
    </w:p>
  </w:endnote>
  <w:endnote w:type="continuationSeparator" w:id="0">
    <w:p w14:paraId="28DD6532" w14:textId="77777777" w:rsidR="00571356" w:rsidRDefault="00571356" w:rsidP="00D7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Nova">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1276"/>
      <w:docPartObj>
        <w:docPartGallery w:val="Page Numbers (Bottom of Page)"/>
        <w:docPartUnique/>
      </w:docPartObj>
    </w:sdtPr>
    <w:sdtContent>
      <w:p w14:paraId="51B2FB86" w14:textId="689A3978" w:rsidR="00B36B0B" w:rsidRDefault="00B36B0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E76F05F" w14:textId="77777777" w:rsidR="00B36B0B" w:rsidRDefault="00B36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A9F2" w14:textId="03D59B1D" w:rsidR="00B31915" w:rsidRDefault="00B31915">
    <w:pPr>
      <w:pStyle w:val="Footer"/>
    </w:pPr>
    <w:r>
      <w:rPr>
        <w:noProof/>
      </w:rPr>
      <w:drawing>
        <wp:anchor distT="0" distB="0" distL="114300" distR="114300" simplePos="0" relativeHeight="251659264" behindDoc="1" locked="0" layoutInCell="1" allowOverlap="1" wp14:anchorId="2D16754F" wp14:editId="51927EDC">
          <wp:simplePos x="0" y="0"/>
          <wp:positionH relativeFrom="page">
            <wp:align>left</wp:align>
          </wp:positionH>
          <wp:positionV relativeFrom="paragraph">
            <wp:posOffset>-631190</wp:posOffset>
          </wp:positionV>
          <wp:extent cx="7550727" cy="1294984"/>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096" t="35454" r="19623" b="45851"/>
                  <a:stretch/>
                </pic:blipFill>
                <pic:spPr bwMode="auto">
                  <a:xfrm>
                    <a:off x="0" y="0"/>
                    <a:ext cx="7550727" cy="1294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8BF00" w14:textId="77777777" w:rsidR="00571356" w:rsidRDefault="00571356" w:rsidP="00D777C5">
      <w:r>
        <w:separator/>
      </w:r>
    </w:p>
  </w:footnote>
  <w:footnote w:type="continuationSeparator" w:id="0">
    <w:p w14:paraId="5ADE9136" w14:textId="77777777" w:rsidR="00571356" w:rsidRDefault="00571356" w:rsidP="00D77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8D3"/>
    <w:multiLevelType w:val="hybridMultilevel"/>
    <w:tmpl w:val="68DE6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66381"/>
    <w:multiLevelType w:val="hybridMultilevel"/>
    <w:tmpl w:val="BE1A7038"/>
    <w:lvl w:ilvl="0" w:tplc="E8C08EC4">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53D99"/>
    <w:multiLevelType w:val="hybridMultilevel"/>
    <w:tmpl w:val="8B4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546EE"/>
    <w:multiLevelType w:val="hybridMultilevel"/>
    <w:tmpl w:val="8A4C0E98"/>
    <w:lvl w:ilvl="0" w:tplc="3DA8DEAE">
      <w:start w:val="1"/>
      <w:numFmt w:val="bullet"/>
      <w:lvlText w:val=""/>
      <w:lvlJc w:val="left"/>
      <w:pPr>
        <w:tabs>
          <w:tab w:val="num" w:pos="1571"/>
        </w:tabs>
        <w:ind w:left="1571" w:hanging="360"/>
      </w:pPr>
      <w:rPr>
        <w:rFonts w:ascii="Symbol" w:hAnsi="Symbol" w:hint="default"/>
        <w:color w:val="auto"/>
      </w:rPr>
    </w:lvl>
    <w:lvl w:ilvl="1" w:tplc="08090003">
      <w:start w:val="1"/>
      <w:numFmt w:val="bullet"/>
      <w:lvlText w:val="o"/>
      <w:lvlJc w:val="left"/>
      <w:pPr>
        <w:tabs>
          <w:tab w:val="num" w:pos="2291"/>
        </w:tabs>
        <w:ind w:left="2291" w:hanging="360"/>
      </w:pPr>
      <w:rPr>
        <w:rFonts w:ascii="Courier New" w:hAnsi="Courier New" w:cs="Courier New" w:hint="default"/>
      </w:rPr>
    </w:lvl>
    <w:lvl w:ilvl="2" w:tplc="08090005">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4C0427E"/>
    <w:multiLevelType w:val="hybridMultilevel"/>
    <w:tmpl w:val="3988A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656AB2"/>
    <w:multiLevelType w:val="hybridMultilevel"/>
    <w:tmpl w:val="92623B9E"/>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20940171"/>
    <w:multiLevelType w:val="hybridMultilevel"/>
    <w:tmpl w:val="F73EC308"/>
    <w:lvl w:ilvl="0" w:tplc="2F0E7808">
      <w:start w:val="5"/>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36C61"/>
    <w:multiLevelType w:val="hybridMultilevel"/>
    <w:tmpl w:val="144029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F25EA"/>
    <w:multiLevelType w:val="hybridMultilevel"/>
    <w:tmpl w:val="0046C0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DC7BCD"/>
    <w:multiLevelType w:val="hybridMultilevel"/>
    <w:tmpl w:val="0046C0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057B63"/>
    <w:multiLevelType w:val="hybridMultilevel"/>
    <w:tmpl w:val="237CAEEE"/>
    <w:lvl w:ilvl="0" w:tplc="92B48F18">
      <w:start w:val="1"/>
      <w:numFmt w:val="bullet"/>
      <w:pStyle w:val="Bullet11"/>
      <w:lvlText w:val=""/>
      <w:lvlJc w:val="left"/>
      <w:pPr>
        <w:tabs>
          <w:tab w:val="num" w:pos="1853"/>
        </w:tabs>
        <w:ind w:left="1853" w:hanging="284"/>
      </w:pPr>
      <w:rPr>
        <w:rFonts w:ascii="Symbol" w:hAnsi="Symbol" w:hint="default"/>
      </w:rPr>
    </w:lvl>
    <w:lvl w:ilvl="1" w:tplc="0809000F">
      <w:start w:val="1"/>
      <w:numFmt w:val="decimal"/>
      <w:lvlText w:val="%2."/>
      <w:lvlJc w:val="left"/>
      <w:pPr>
        <w:tabs>
          <w:tab w:val="num" w:pos="1875"/>
        </w:tabs>
        <w:ind w:left="1875" w:hanging="360"/>
      </w:pPr>
      <w:rPr>
        <w:rFonts w:hint="default"/>
      </w:rPr>
    </w:lvl>
    <w:lvl w:ilvl="2" w:tplc="08090005">
      <w:start w:val="1"/>
      <w:numFmt w:val="bullet"/>
      <w:lvlText w:val=""/>
      <w:lvlJc w:val="left"/>
      <w:pPr>
        <w:tabs>
          <w:tab w:val="num" w:pos="2595"/>
        </w:tabs>
        <w:ind w:left="2595" w:hanging="360"/>
      </w:pPr>
      <w:rPr>
        <w:rFonts w:ascii="Wingdings" w:hAnsi="Wingdings" w:hint="default"/>
      </w:rPr>
    </w:lvl>
    <w:lvl w:ilvl="3" w:tplc="08090001">
      <w:start w:val="1"/>
      <w:numFmt w:val="bullet"/>
      <w:lvlText w:val=""/>
      <w:lvlJc w:val="left"/>
      <w:pPr>
        <w:tabs>
          <w:tab w:val="num" w:pos="3315"/>
        </w:tabs>
        <w:ind w:left="3315" w:hanging="360"/>
      </w:pPr>
      <w:rPr>
        <w:rFonts w:ascii="Symbol" w:hAnsi="Symbol" w:hint="default"/>
      </w:rPr>
    </w:lvl>
    <w:lvl w:ilvl="4" w:tplc="08090003" w:tentative="1">
      <w:start w:val="1"/>
      <w:numFmt w:val="bullet"/>
      <w:lvlText w:val="o"/>
      <w:lvlJc w:val="left"/>
      <w:pPr>
        <w:tabs>
          <w:tab w:val="num" w:pos="4035"/>
        </w:tabs>
        <w:ind w:left="4035" w:hanging="360"/>
      </w:pPr>
      <w:rPr>
        <w:rFonts w:ascii="Courier New" w:hAnsi="Courier New" w:cs="Courier New" w:hint="default"/>
      </w:rPr>
    </w:lvl>
    <w:lvl w:ilvl="5" w:tplc="08090005" w:tentative="1">
      <w:start w:val="1"/>
      <w:numFmt w:val="bullet"/>
      <w:lvlText w:val=""/>
      <w:lvlJc w:val="left"/>
      <w:pPr>
        <w:tabs>
          <w:tab w:val="num" w:pos="4755"/>
        </w:tabs>
        <w:ind w:left="4755" w:hanging="360"/>
      </w:pPr>
      <w:rPr>
        <w:rFonts w:ascii="Wingdings" w:hAnsi="Wingdings" w:hint="default"/>
      </w:rPr>
    </w:lvl>
    <w:lvl w:ilvl="6" w:tplc="08090001" w:tentative="1">
      <w:start w:val="1"/>
      <w:numFmt w:val="bullet"/>
      <w:lvlText w:val=""/>
      <w:lvlJc w:val="left"/>
      <w:pPr>
        <w:tabs>
          <w:tab w:val="num" w:pos="5475"/>
        </w:tabs>
        <w:ind w:left="5475" w:hanging="360"/>
      </w:pPr>
      <w:rPr>
        <w:rFonts w:ascii="Symbol" w:hAnsi="Symbol" w:hint="default"/>
      </w:rPr>
    </w:lvl>
    <w:lvl w:ilvl="7" w:tplc="08090003" w:tentative="1">
      <w:start w:val="1"/>
      <w:numFmt w:val="bullet"/>
      <w:lvlText w:val="o"/>
      <w:lvlJc w:val="left"/>
      <w:pPr>
        <w:tabs>
          <w:tab w:val="num" w:pos="6195"/>
        </w:tabs>
        <w:ind w:left="6195" w:hanging="360"/>
      </w:pPr>
      <w:rPr>
        <w:rFonts w:ascii="Courier New" w:hAnsi="Courier New" w:cs="Courier New" w:hint="default"/>
      </w:rPr>
    </w:lvl>
    <w:lvl w:ilvl="8" w:tplc="08090005" w:tentative="1">
      <w:start w:val="1"/>
      <w:numFmt w:val="bullet"/>
      <w:lvlText w:val=""/>
      <w:lvlJc w:val="left"/>
      <w:pPr>
        <w:tabs>
          <w:tab w:val="num" w:pos="6915"/>
        </w:tabs>
        <w:ind w:left="6915" w:hanging="360"/>
      </w:pPr>
      <w:rPr>
        <w:rFonts w:ascii="Wingdings" w:hAnsi="Wingdings" w:hint="default"/>
      </w:rPr>
    </w:lvl>
  </w:abstractNum>
  <w:abstractNum w:abstractNumId="11" w15:restartNumberingAfterBreak="0">
    <w:nsid w:val="4922732D"/>
    <w:multiLevelType w:val="hybridMultilevel"/>
    <w:tmpl w:val="C510B20C"/>
    <w:lvl w:ilvl="0" w:tplc="28CEC3A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C73F02"/>
    <w:multiLevelType w:val="hybridMultilevel"/>
    <w:tmpl w:val="CF5A42EE"/>
    <w:lvl w:ilvl="0" w:tplc="04090011">
      <w:start w:val="1"/>
      <w:numFmt w:val="decimal"/>
      <w:lvlText w:val="%1)"/>
      <w:lvlJc w:val="left"/>
      <w:pPr>
        <w:tabs>
          <w:tab w:val="num" w:pos="1571"/>
        </w:tabs>
        <w:ind w:left="1571"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FDC7EBF"/>
    <w:multiLevelType w:val="hybridMultilevel"/>
    <w:tmpl w:val="792A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523E8"/>
    <w:multiLevelType w:val="hybridMultilevel"/>
    <w:tmpl w:val="45E27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105419"/>
    <w:multiLevelType w:val="hybridMultilevel"/>
    <w:tmpl w:val="6F6E28C8"/>
    <w:lvl w:ilvl="0" w:tplc="08090001">
      <w:start w:val="1"/>
      <w:numFmt w:val="bullet"/>
      <w:lvlText w:val=""/>
      <w:lvlJc w:val="left"/>
      <w:pPr>
        <w:ind w:left="720" w:hanging="360"/>
      </w:pPr>
      <w:rPr>
        <w:rFonts w:ascii="Symbol" w:hAnsi="Symbol" w:hint="default"/>
      </w:rPr>
    </w:lvl>
    <w:lvl w:ilvl="1" w:tplc="FA9CCF4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FA4E73"/>
    <w:multiLevelType w:val="hybridMultilevel"/>
    <w:tmpl w:val="C9BA6B7A"/>
    <w:lvl w:ilvl="0" w:tplc="04090011">
      <w:start w:val="1"/>
      <w:numFmt w:val="decimal"/>
      <w:lvlText w:val="%1)"/>
      <w:lvlJc w:val="left"/>
      <w:pPr>
        <w:tabs>
          <w:tab w:val="num" w:pos="236"/>
        </w:tabs>
        <w:ind w:left="236" w:hanging="360"/>
      </w:pPr>
    </w:lvl>
    <w:lvl w:ilvl="1" w:tplc="08090019" w:tentative="1">
      <w:start w:val="1"/>
      <w:numFmt w:val="lowerLetter"/>
      <w:lvlText w:val="%2."/>
      <w:lvlJc w:val="left"/>
      <w:pPr>
        <w:tabs>
          <w:tab w:val="num" w:pos="105"/>
        </w:tabs>
        <w:ind w:left="105" w:hanging="360"/>
      </w:pPr>
    </w:lvl>
    <w:lvl w:ilvl="2" w:tplc="0809001B" w:tentative="1">
      <w:start w:val="1"/>
      <w:numFmt w:val="lowerRoman"/>
      <w:lvlText w:val="%3."/>
      <w:lvlJc w:val="right"/>
      <w:pPr>
        <w:tabs>
          <w:tab w:val="num" w:pos="825"/>
        </w:tabs>
        <w:ind w:left="825" w:hanging="180"/>
      </w:pPr>
    </w:lvl>
    <w:lvl w:ilvl="3" w:tplc="0809000F" w:tentative="1">
      <w:start w:val="1"/>
      <w:numFmt w:val="decimal"/>
      <w:lvlText w:val="%4."/>
      <w:lvlJc w:val="left"/>
      <w:pPr>
        <w:tabs>
          <w:tab w:val="num" w:pos="1545"/>
        </w:tabs>
        <w:ind w:left="1545" w:hanging="360"/>
      </w:pPr>
    </w:lvl>
    <w:lvl w:ilvl="4" w:tplc="08090019" w:tentative="1">
      <w:start w:val="1"/>
      <w:numFmt w:val="lowerLetter"/>
      <w:lvlText w:val="%5."/>
      <w:lvlJc w:val="left"/>
      <w:pPr>
        <w:tabs>
          <w:tab w:val="num" w:pos="2265"/>
        </w:tabs>
        <w:ind w:left="2265" w:hanging="360"/>
      </w:pPr>
    </w:lvl>
    <w:lvl w:ilvl="5" w:tplc="0809001B" w:tentative="1">
      <w:start w:val="1"/>
      <w:numFmt w:val="lowerRoman"/>
      <w:lvlText w:val="%6."/>
      <w:lvlJc w:val="right"/>
      <w:pPr>
        <w:tabs>
          <w:tab w:val="num" w:pos="2985"/>
        </w:tabs>
        <w:ind w:left="2985" w:hanging="180"/>
      </w:pPr>
    </w:lvl>
    <w:lvl w:ilvl="6" w:tplc="0809000F" w:tentative="1">
      <w:start w:val="1"/>
      <w:numFmt w:val="decimal"/>
      <w:lvlText w:val="%7."/>
      <w:lvlJc w:val="left"/>
      <w:pPr>
        <w:tabs>
          <w:tab w:val="num" w:pos="3705"/>
        </w:tabs>
        <w:ind w:left="3705" w:hanging="360"/>
      </w:pPr>
    </w:lvl>
    <w:lvl w:ilvl="7" w:tplc="08090019" w:tentative="1">
      <w:start w:val="1"/>
      <w:numFmt w:val="lowerLetter"/>
      <w:lvlText w:val="%8."/>
      <w:lvlJc w:val="left"/>
      <w:pPr>
        <w:tabs>
          <w:tab w:val="num" w:pos="4425"/>
        </w:tabs>
        <w:ind w:left="4425" w:hanging="360"/>
      </w:pPr>
    </w:lvl>
    <w:lvl w:ilvl="8" w:tplc="0809001B" w:tentative="1">
      <w:start w:val="1"/>
      <w:numFmt w:val="lowerRoman"/>
      <w:lvlText w:val="%9."/>
      <w:lvlJc w:val="right"/>
      <w:pPr>
        <w:tabs>
          <w:tab w:val="num" w:pos="5145"/>
        </w:tabs>
        <w:ind w:left="5145" w:hanging="180"/>
      </w:pPr>
    </w:lvl>
  </w:abstractNum>
  <w:abstractNum w:abstractNumId="17" w15:restartNumberingAfterBreak="0">
    <w:nsid w:val="6752127E"/>
    <w:multiLevelType w:val="multilevel"/>
    <w:tmpl w:val="9BA0C662"/>
    <w:lvl w:ilvl="0">
      <w:start w:val="1"/>
      <w:numFmt w:val="decimal"/>
      <w:pStyle w:val="Heading1"/>
      <w:lvlText w:val="%1"/>
      <w:lvlJc w:val="left"/>
      <w:pPr>
        <w:tabs>
          <w:tab w:val="num" w:pos="851"/>
        </w:tabs>
        <w:ind w:left="851" w:hanging="851"/>
      </w:pPr>
      <w:rPr>
        <w:rFonts w:ascii="Arial" w:hAnsi="Arial" w:hint="default"/>
        <w:b/>
        <w:i w:val="0"/>
        <w:color w:val="00B050"/>
        <w:sz w:val="28"/>
      </w:rPr>
    </w:lvl>
    <w:lvl w:ilvl="1">
      <w:start w:val="1"/>
      <w:numFmt w:val="decimal"/>
      <w:pStyle w:val="Heading2"/>
      <w:lvlText w:val="%1.%2"/>
      <w:lvlJc w:val="left"/>
      <w:pPr>
        <w:tabs>
          <w:tab w:val="num" w:pos="993"/>
        </w:tabs>
        <w:ind w:left="993" w:hanging="851"/>
      </w:pPr>
      <w:rPr>
        <w:rFonts w:hint="default"/>
        <w:b/>
      </w:rPr>
    </w:lvl>
    <w:lvl w:ilvl="2">
      <w:start w:val="1"/>
      <w:numFmt w:val="decimal"/>
      <w:pStyle w:val="Heading3"/>
      <w:lvlText w:val="%1.%2.%3"/>
      <w:lvlJc w:val="left"/>
      <w:pPr>
        <w:tabs>
          <w:tab w:val="num" w:pos="1429"/>
        </w:tabs>
        <w:ind w:left="1429"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677D01EB"/>
    <w:multiLevelType w:val="hybridMultilevel"/>
    <w:tmpl w:val="6408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F271C5"/>
    <w:multiLevelType w:val="hybridMultilevel"/>
    <w:tmpl w:val="A1584F8E"/>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78F06CFD"/>
    <w:multiLevelType w:val="hybridMultilevel"/>
    <w:tmpl w:val="CC1CD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1606591">
    <w:abstractNumId w:val="10"/>
  </w:num>
  <w:num w:numId="2" w16cid:durableId="1576545934">
    <w:abstractNumId w:val="17"/>
  </w:num>
  <w:num w:numId="3" w16cid:durableId="705906239">
    <w:abstractNumId w:val="3"/>
  </w:num>
  <w:num w:numId="4" w16cid:durableId="1709834705">
    <w:abstractNumId w:val="16"/>
  </w:num>
  <w:num w:numId="5" w16cid:durableId="1918057294">
    <w:abstractNumId w:val="12"/>
  </w:num>
  <w:num w:numId="6" w16cid:durableId="30308483">
    <w:abstractNumId w:val="19"/>
  </w:num>
  <w:num w:numId="7" w16cid:durableId="1276983925">
    <w:abstractNumId w:val="5"/>
  </w:num>
  <w:num w:numId="8" w16cid:durableId="1381246895">
    <w:abstractNumId w:val="15"/>
  </w:num>
  <w:num w:numId="9" w16cid:durableId="363795149">
    <w:abstractNumId w:val="1"/>
  </w:num>
  <w:num w:numId="10" w16cid:durableId="1855533024">
    <w:abstractNumId w:val="20"/>
  </w:num>
  <w:num w:numId="11" w16cid:durableId="1171026330">
    <w:abstractNumId w:val="11"/>
  </w:num>
  <w:num w:numId="12" w16cid:durableId="585381137">
    <w:abstractNumId w:val="18"/>
  </w:num>
  <w:num w:numId="13" w16cid:durableId="719014620">
    <w:abstractNumId w:val="2"/>
  </w:num>
  <w:num w:numId="14" w16cid:durableId="1264456209">
    <w:abstractNumId w:val="13"/>
  </w:num>
  <w:num w:numId="15" w16cid:durableId="2142380490">
    <w:abstractNumId w:val="0"/>
  </w:num>
  <w:num w:numId="16" w16cid:durableId="1286817580">
    <w:abstractNumId w:val="4"/>
  </w:num>
  <w:num w:numId="17" w16cid:durableId="194465888">
    <w:abstractNumId w:val="8"/>
  </w:num>
  <w:num w:numId="18" w16cid:durableId="710770108">
    <w:abstractNumId w:val="9"/>
  </w:num>
  <w:num w:numId="19" w16cid:durableId="7372108">
    <w:abstractNumId w:val="7"/>
  </w:num>
  <w:num w:numId="20" w16cid:durableId="663827144">
    <w:abstractNumId w:val="14"/>
  </w:num>
  <w:num w:numId="21" w16cid:durableId="1147435340">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F6"/>
    <w:rsid w:val="00000BA9"/>
    <w:rsid w:val="00003435"/>
    <w:rsid w:val="00004459"/>
    <w:rsid w:val="00012D81"/>
    <w:rsid w:val="0001366E"/>
    <w:rsid w:val="00014751"/>
    <w:rsid w:val="0001527F"/>
    <w:rsid w:val="000210A2"/>
    <w:rsid w:val="0002422C"/>
    <w:rsid w:val="00024A61"/>
    <w:rsid w:val="00026A9B"/>
    <w:rsid w:val="000326A6"/>
    <w:rsid w:val="00032F81"/>
    <w:rsid w:val="00033299"/>
    <w:rsid w:val="00035E9C"/>
    <w:rsid w:val="0004019E"/>
    <w:rsid w:val="00041797"/>
    <w:rsid w:val="00041B4D"/>
    <w:rsid w:val="000429D2"/>
    <w:rsid w:val="00055C5D"/>
    <w:rsid w:val="00062D37"/>
    <w:rsid w:val="00072EDE"/>
    <w:rsid w:val="00080EF3"/>
    <w:rsid w:val="00081B48"/>
    <w:rsid w:val="000878FF"/>
    <w:rsid w:val="0009140A"/>
    <w:rsid w:val="00096784"/>
    <w:rsid w:val="00096DE5"/>
    <w:rsid w:val="000A2B36"/>
    <w:rsid w:val="000A6B73"/>
    <w:rsid w:val="000B4D99"/>
    <w:rsid w:val="000B7550"/>
    <w:rsid w:val="000C2505"/>
    <w:rsid w:val="000C480A"/>
    <w:rsid w:val="000C6386"/>
    <w:rsid w:val="000D23E2"/>
    <w:rsid w:val="000D509C"/>
    <w:rsid w:val="000E0D06"/>
    <w:rsid w:val="000E184D"/>
    <w:rsid w:val="000E4F80"/>
    <w:rsid w:val="000F3494"/>
    <w:rsid w:val="000F3582"/>
    <w:rsid w:val="000F7851"/>
    <w:rsid w:val="001038C3"/>
    <w:rsid w:val="00105B6E"/>
    <w:rsid w:val="00105B80"/>
    <w:rsid w:val="00107899"/>
    <w:rsid w:val="00116518"/>
    <w:rsid w:val="0012091A"/>
    <w:rsid w:val="0012186D"/>
    <w:rsid w:val="001246BE"/>
    <w:rsid w:val="0013094C"/>
    <w:rsid w:val="00133144"/>
    <w:rsid w:val="00134729"/>
    <w:rsid w:val="00140B8E"/>
    <w:rsid w:val="00145328"/>
    <w:rsid w:val="00150741"/>
    <w:rsid w:val="0016276A"/>
    <w:rsid w:val="00163528"/>
    <w:rsid w:val="001646AA"/>
    <w:rsid w:val="00173F5D"/>
    <w:rsid w:val="0017464D"/>
    <w:rsid w:val="00181644"/>
    <w:rsid w:val="00186D32"/>
    <w:rsid w:val="00193E5A"/>
    <w:rsid w:val="001A1D12"/>
    <w:rsid w:val="001A63E7"/>
    <w:rsid w:val="001B1C20"/>
    <w:rsid w:val="001B3897"/>
    <w:rsid w:val="001B799F"/>
    <w:rsid w:val="001B7CE8"/>
    <w:rsid w:val="001C15C9"/>
    <w:rsid w:val="001C47DF"/>
    <w:rsid w:val="001D01F2"/>
    <w:rsid w:val="001D2674"/>
    <w:rsid w:val="001D2D2D"/>
    <w:rsid w:val="001D319B"/>
    <w:rsid w:val="001D3505"/>
    <w:rsid w:val="001D5FFC"/>
    <w:rsid w:val="001E17F8"/>
    <w:rsid w:val="001E4958"/>
    <w:rsid w:val="001E4BE3"/>
    <w:rsid w:val="001E7B41"/>
    <w:rsid w:val="001F07C9"/>
    <w:rsid w:val="001F3596"/>
    <w:rsid w:val="001F4376"/>
    <w:rsid w:val="00200692"/>
    <w:rsid w:val="002061F6"/>
    <w:rsid w:val="002062FB"/>
    <w:rsid w:val="00206795"/>
    <w:rsid w:val="00211B68"/>
    <w:rsid w:val="0022111D"/>
    <w:rsid w:val="00222E9C"/>
    <w:rsid w:val="00224565"/>
    <w:rsid w:val="0022664D"/>
    <w:rsid w:val="00227449"/>
    <w:rsid w:val="002310FF"/>
    <w:rsid w:val="002332FD"/>
    <w:rsid w:val="00233BC3"/>
    <w:rsid w:val="00233DB1"/>
    <w:rsid w:val="00236807"/>
    <w:rsid w:val="00236DA7"/>
    <w:rsid w:val="002455B8"/>
    <w:rsid w:val="00245FD4"/>
    <w:rsid w:val="00253A50"/>
    <w:rsid w:val="0025528E"/>
    <w:rsid w:val="00256974"/>
    <w:rsid w:val="00260127"/>
    <w:rsid w:val="00265DCB"/>
    <w:rsid w:val="00273841"/>
    <w:rsid w:val="00282881"/>
    <w:rsid w:val="002944E1"/>
    <w:rsid w:val="002A167E"/>
    <w:rsid w:val="002A1C6E"/>
    <w:rsid w:val="002A2ABD"/>
    <w:rsid w:val="002A5B06"/>
    <w:rsid w:val="002A68EC"/>
    <w:rsid w:val="002A6B74"/>
    <w:rsid w:val="002A7AEE"/>
    <w:rsid w:val="002B3345"/>
    <w:rsid w:val="002B5526"/>
    <w:rsid w:val="002B5FF4"/>
    <w:rsid w:val="002B6292"/>
    <w:rsid w:val="002C34BB"/>
    <w:rsid w:val="002C602E"/>
    <w:rsid w:val="002D18AF"/>
    <w:rsid w:val="002D5B4E"/>
    <w:rsid w:val="002E1435"/>
    <w:rsid w:val="002E261B"/>
    <w:rsid w:val="002E4558"/>
    <w:rsid w:val="002E4F7F"/>
    <w:rsid w:val="002F2EB8"/>
    <w:rsid w:val="002F4DF2"/>
    <w:rsid w:val="002F621B"/>
    <w:rsid w:val="003019FC"/>
    <w:rsid w:val="00301E49"/>
    <w:rsid w:val="00302810"/>
    <w:rsid w:val="003137B4"/>
    <w:rsid w:val="0031659E"/>
    <w:rsid w:val="00320825"/>
    <w:rsid w:val="00320F96"/>
    <w:rsid w:val="00322181"/>
    <w:rsid w:val="0032284E"/>
    <w:rsid w:val="00323123"/>
    <w:rsid w:val="0032331B"/>
    <w:rsid w:val="0032334D"/>
    <w:rsid w:val="0032394F"/>
    <w:rsid w:val="0033083B"/>
    <w:rsid w:val="003338AF"/>
    <w:rsid w:val="00334AE5"/>
    <w:rsid w:val="003449AF"/>
    <w:rsid w:val="00353C9A"/>
    <w:rsid w:val="00356AB0"/>
    <w:rsid w:val="003615AD"/>
    <w:rsid w:val="003629BB"/>
    <w:rsid w:val="00363D58"/>
    <w:rsid w:val="00366374"/>
    <w:rsid w:val="0037404A"/>
    <w:rsid w:val="00374C2F"/>
    <w:rsid w:val="003839C3"/>
    <w:rsid w:val="00385BCD"/>
    <w:rsid w:val="00386D30"/>
    <w:rsid w:val="00392021"/>
    <w:rsid w:val="00395D60"/>
    <w:rsid w:val="003A51F9"/>
    <w:rsid w:val="003A661E"/>
    <w:rsid w:val="003A7AAB"/>
    <w:rsid w:val="003B0365"/>
    <w:rsid w:val="003C644F"/>
    <w:rsid w:val="003D2F5A"/>
    <w:rsid w:val="003D6F09"/>
    <w:rsid w:val="003D7173"/>
    <w:rsid w:val="003D71CF"/>
    <w:rsid w:val="003E1433"/>
    <w:rsid w:val="003E16E2"/>
    <w:rsid w:val="003E54BC"/>
    <w:rsid w:val="003F3FBE"/>
    <w:rsid w:val="003F55A7"/>
    <w:rsid w:val="003F7171"/>
    <w:rsid w:val="00400CA3"/>
    <w:rsid w:val="00407E0B"/>
    <w:rsid w:val="004263D7"/>
    <w:rsid w:val="00434353"/>
    <w:rsid w:val="0043489B"/>
    <w:rsid w:val="00436868"/>
    <w:rsid w:val="00436F39"/>
    <w:rsid w:val="00442C09"/>
    <w:rsid w:val="00445E72"/>
    <w:rsid w:val="00446393"/>
    <w:rsid w:val="00446AA0"/>
    <w:rsid w:val="00446E1D"/>
    <w:rsid w:val="00451E18"/>
    <w:rsid w:val="00452B20"/>
    <w:rsid w:val="004535A9"/>
    <w:rsid w:val="004538E1"/>
    <w:rsid w:val="00455DC3"/>
    <w:rsid w:val="00464910"/>
    <w:rsid w:val="00465FE7"/>
    <w:rsid w:val="00466EB3"/>
    <w:rsid w:val="00470FE4"/>
    <w:rsid w:val="0048309D"/>
    <w:rsid w:val="00483E09"/>
    <w:rsid w:val="00484BD1"/>
    <w:rsid w:val="00486925"/>
    <w:rsid w:val="004922FE"/>
    <w:rsid w:val="004950EF"/>
    <w:rsid w:val="004A2D4C"/>
    <w:rsid w:val="004C1B92"/>
    <w:rsid w:val="004D2049"/>
    <w:rsid w:val="004D2CF3"/>
    <w:rsid w:val="004D3D4F"/>
    <w:rsid w:val="004D4900"/>
    <w:rsid w:val="004D5A35"/>
    <w:rsid w:val="004E0CC5"/>
    <w:rsid w:val="004E3AB0"/>
    <w:rsid w:val="004E5A16"/>
    <w:rsid w:val="004F0630"/>
    <w:rsid w:val="004F6AEB"/>
    <w:rsid w:val="004F701F"/>
    <w:rsid w:val="004F71C5"/>
    <w:rsid w:val="005117E8"/>
    <w:rsid w:val="00512066"/>
    <w:rsid w:val="00513C73"/>
    <w:rsid w:val="00514F0F"/>
    <w:rsid w:val="00516099"/>
    <w:rsid w:val="005214F6"/>
    <w:rsid w:val="005250EC"/>
    <w:rsid w:val="00532C3C"/>
    <w:rsid w:val="00535DF7"/>
    <w:rsid w:val="00541F6E"/>
    <w:rsid w:val="005516E8"/>
    <w:rsid w:val="00551C1E"/>
    <w:rsid w:val="00553D80"/>
    <w:rsid w:val="0056038D"/>
    <w:rsid w:val="00561367"/>
    <w:rsid w:val="00571356"/>
    <w:rsid w:val="005816D9"/>
    <w:rsid w:val="00587E90"/>
    <w:rsid w:val="005A7C9F"/>
    <w:rsid w:val="005B5297"/>
    <w:rsid w:val="005C4848"/>
    <w:rsid w:val="005C60E2"/>
    <w:rsid w:val="005D5066"/>
    <w:rsid w:val="005E5476"/>
    <w:rsid w:val="005E6739"/>
    <w:rsid w:val="005F527C"/>
    <w:rsid w:val="00600560"/>
    <w:rsid w:val="006156B9"/>
    <w:rsid w:val="006206D7"/>
    <w:rsid w:val="00620E8A"/>
    <w:rsid w:val="00621EEA"/>
    <w:rsid w:val="006276B3"/>
    <w:rsid w:val="00630AD3"/>
    <w:rsid w:val="00636AB8"/>
    <w:rsid w:val="0063712B"/>
    <w:rsid w:val="006401B1"/>
    <w:rsid w:val="00643C4A"/>
    <w:rsid w:val="00645556"/>
    <w:rsid w:val="00647BE8"/>
    <w:rsid w:val="006515D2"/>
    <w:rsid w:val="00656D24"/>
    <w:rsid w:val="00657A18"/>
    <w:rsid w:val="00657C30"/>
    <w:rsid w:val="006623AB"/>
    <w:rsid w:val="0066398B"/>
    <w:rsid w:val="00664DF5"/>
    <w:rsid w:val="006654EF"/>
    <w:rsid w:val="00672288"/>
    <w:rsid w:val="00677762"/>
    <w:rsid w:val="006848CC"/>
    <w:rsid w:val="006937F3"/>
    <w:rsid w:val="00694F6D"/>
    <w:rsid w:val="006B438B"/>
    <w:rsid w:val="006B464B"/>
    <w:rsid w:val="006C044A"/>
    <w:rsid w:val="006D3E6E"/>
    <w:rsid w:val="006E013C"/>
    <w:rsid w:val="006E1A11"/>
    <w:rsid w:val="006E2A83"/>
    <w:rsid w:val="006E4B63"/>
    <w:rsid w:val="0070238F"/>
    <w:rsid w:val="00702DA4"/>
    <w:rsid w:val="00706823"/>
    <w:rsid w:val="00713700"/>
    <w:rsid w:val="00714268"/>
    <w:rsid w:val="007207A6"/>
    <w:rsid w:val="00722D5B"/>
    <w:rsid w:val="00727892"/>
    <w:rsid w:val="007329AF"/>
    <w:rsid w:val="00733498"/>
    <w:rsid w:val="00734F60"/>
    <w:rsid w:val="00737729"/>
    <w:rsid w:val="00737B3A"/>
    <w:rsid w:val="00750FE1"/>
    <w:rsid w:val="00751610"/>
    <w:rsid w:val="007540AF"/>
    <w:rsid w:val="00760263"/>
    <w:rsid w:val="0076040E"/>
    <w:rsid w:val="00770268"/>
    <w:rsid w:val="00772073"/>
    <w:rsid w:val="0078750A"/>
    <w:rsid w:val="0078764C"/>
    <w:rsid w:val="00792662"/>
    <w:rsid w:val="00797A80"/>
    <w:rsid w:val="00797C0E"/>
    <w:rsid w:val="007A193A"/>
    <w:rsid w:val="007A3207"/>
    <w:rsid w:val="007A4BB6"/>
    <w:rsid w:val="007A5D59"/>
    <w:rsid w:val="007B00AC"/>
    <w:rsid w:val="007B6ACC"/>
    <w:rsid w:val="007C210D"/>
    <w:rsid w:val="007C4B5B"/>
    <w:rsid w:val="007D5EC5"/>
    <w:rsid w:val="007E639A"/>
    <w:rsid w:val="007E6BC8"/>
    <w:rsid w:val="007E716B"/>
    <w:rsid w:val="007F0DF8"/>
    <w:rsid w:val="007F1FF5"/>
    <w:rsid w:val="007F4FC9"/>
    <w:rsid w:val="008044E4"/>
    <w:rsid w:val="008049C7"/>
    <w:rsid w:val="00807CC4"/>
    <w:rsid w:val="008218E0"/>
    <w:rsid w:val="0082547B"/>
    <w:rsid w:val="00826476"/>
    <w:rsid w:val="00830937"/>
    <w:rsid w:val="00831FF7"/>
    <w:rsid w:val="008341C5"/>
    <w:rsid w:val="008341CC"/>
    <w:rsid w:val="008421B7"/>
    <w:rsid w:val="0084480B"/>
    <w:rsid w:val="008501E2"/>
    <w:rsid w:val="00850B93"/>
    <w:rsid w:val="00851C05"/>
    <w:rsid w:val="00852A48"/>
    <w:rsid w:val="00854F74"/>
    <w:rsid w:val="00855A06"/>
    <w:rsid w:val="008574E0"/>
    <w:rsid w:val="00857757"/>
    <w:rsid w:val="0086391D"/>
    <w:rsid w:val="00863A8C"/>
    <w:rsid w:val="00865B84"/>
    <w:rsid w:val="00865E2A"/>
    <w:rsid w:val="0087186F"/>
    <w:rsid w:val="008763EA"/>
    <w:rsid w:val="00881029"/>
    <w:rsid w:val="008857CE"/>
    <w:rsid w:val="00886936"/>
    <w:rsid w:val="0089317F"/>
    <w:rsid w:val="008944FC"/>
    <w:rsid w:val="00894B47"/>
    <w:rsid w:val="008A06C1"/>
    <w:rsid w:val="008A7C84"/>
    <w:rsid w:val="008A7EFC"/>
    <w:rsid w:val="008B10A0"/>
    <w:rsid w:val="008B3813"/>
    <w:rsid w:val="008B430D"/>
    <w:rsid w:val="008C7077"/>
    <w:rsid w:val="008D3E4F"/>
    <w:rsid w:val="008D7086"/>
    <w:rsid w:val="008E5E81"/>
    <w:rsid w:val="008F20C0"/>
    <w:rsid w:val="008F25F6"/>
    <w:rsid w:val="008F47A5"/>
    <w:rsid w:val="008F57E9"/>
    <w:rsid w:val="008F6297"/>
    <w:rsid w:val="0090393F"/>
    <w:rsid w:val="00904DAF"/>
    <w:rsid w:val="00905299"/>
    <w:rsid w:val="00915358"/>
    <w:rsid w:val="00924656"/>
    <w:rsid w:val="009335DF"/>
    <w:rsid w:val="00935C79"/>
    <w:rsid w:val="0093642D"/>
    <w:rsid w:val="0093749A"/>
    <w:rsid w:val="00940DF8"/>
    <w:rsid w:val="009427A2"/>
    <w:rsid w:val="00963B42"/>
    <w:rsid w:val="00966DAE"/>
    <w:rsid w:val="00975D58"/>
    <w:rsid w:val="00997CB0"/>
    <w:rsid w:val="009A3A82"/>
    <w:rsid w:val="009B1CA1"/>
    <w:rsid w:val="009C2F5F"/>
    <w:rsid w:val="009D3EE3"/>
    <w:rsid w:val="009D588F"/>
    <w:rsid w:val="009E51B0"/>
    <w:rsid w:val="009F4356"/>
    <w:rsid w:val="009F457A"/>
    <w:rsid w:val="009F7BB9"/>
    <w:rsid w:val="00A00EE1"/>
    <w:rsid w:val="00A0264D"/>
    <w:rsid w:val="00A02A82"/>
    <w:rsid w:val="00A02D6E"/>
    <w:rsid w:val="00A04169"/>
    <w:rsid w:val="00A06EEA"/>
    <w:rsid w:val="00A102B2"/>
    <w:rsid w:val="00A1102F"/>
    <w:rsid w:val="00A11604"/>
    <w:rsid w:val="00A13517"/>
    <w:rsid w:val="00A13B05"/>
    <w:rsid w:val="00A13DF8"/>
    <w:rsid w:val="00A16DC8"/>
    <w:rsid w:val="00A21295"/>
    <w:rsid w:val="00A21A6F"/>
    <w:rsid w:val="00A22ADF"/>
    <w:rsid w:val="00A22B7D"/>
    <w:rsid w:val="00A27E05"/>
    <w:rsid w:val="00A303D4"/>
    <w:rsid w:val="00A30F68"/>
    <w:rsid w:val="00A31607"/>
    <w:rsid w:val="00A3341F"/>
    <w:rsid w:val="00A35973"/>
    <w:rsid w:val="00A43E0D"/>
    <w:rsid w:val="00A444D6"/>
    <w:rsid w:val="00A452E7"/>
    <w:rsid w:val="00A60AE3"/>
    <w:rsid w:val="00A625DA"/>
    <w:rsid w:val="00A6731C"/>
    <w:rsid w:val="00A7285A"/>
    <w:rsid w:val="00A755F0"/>
    <w:rsid w:val="00A7790B"/>
    <w:rsid w:val="00A825C0"/>
    <w:rsid w:val="00A83601"/>
    <w:rsid w:val="00AA22F7"/>
    <w:rsid w:val="00AA3096"/>
    <w:rsid w:val="00AA3DEC"/>
    <w:rsid w:val="00AA4FC5"/>
    <w:rsid w:val="00AA5B75"/>
    <w:rsid w:val="00AA7579"/>
    <w:rsid w:val="00AB19F0"/>
    <w:rsid w:val="00AC023B"/>
    <w:rsid w:val="00AC1D95"/>
    <w:rsid w:val="00AC4020"/>
    <w:rsid w:val="00AC4539"/>
    <w:rsid w:val="00AC7EFE"/>
    <w:rsid w:val="00AD0C02"/>
    <w:rsid w:val="00AD374B"/>
    <w:rsid w:val="00AD7424"/>
    <w:rsid w:val="00AD7AA1"/>
    <w:rsid w:val="00AD7BD4"/>
    <w:rsid w:val="00AE10F6"/>
    <w:rsid w:val="00AE4D8D"/>
    <w:rsid w:val="00AE5479"/>
    <w:rsid w:val="00AF39D3"/>
    <w:rsid w:val="00AF6C1F"/>
    <w:rsid w:val="00B01BE1"/>
    <w:rsid w:val="00B04D15"/>
    <w:rsid w:val="00B11286"/>
    <w:rsid w:val="00B23C2F"/>
    <w:rsid w:val="00B3017E"/>
    <w:rsid w:val="00B31915"/>
    <w:rsid w:val="00B31FBC"/>
    <w:rsid w:val="00B36B0B"/>
    <w:rsid w:val="00B374FC"/>
    <w:rsid w:val="00B420F3"/>
    <w:rsid w:val="00B423F5"/>
    <w:rsid w:val="00B4243E"/>
    <w:rsid w:val="00B53D89"/>
    <w:rsid w:val="00B5642C"/>
    <w:rsid w:val="00B61164"/>
    <w:rsid w:val="00B61DDF"/>
    <w:rsid w:val="00B6352D"/>
    <w:rsid w:val="00B6580D"/>
    <w:rsid w:val="00B6634D"/>
    <w:rsid w:val="00B67353"/>
    <w:rsid w:val="00B708F6"/>
    <w:rsid w:val="00B72361"/>
    <w:rsid w:val="00B75EE9"/>
    <w:rsid w:val="00B77783"/>
    <w:rsid w:val="00B80F78"/>
    <w:rsid w:val="00B81BD7"/>
    <w:rsid w:val="00B832B4"/>
    <w:rsid w:val="00B92545"/>
    <w:rsid w:val="00B939E5"/>
    <w:rsid w:val="00BA0E0B"/>
    <w:rsid w:val="00BA5EB3"/>
    <w:rsid w:val="00BB128F"/>
    <w:rsid w:val="00BB12FA"/>
    <w:rsid w:val="00BB16A1"/>
    <w:rsid w:val="00BB3AE2"/>
    <w:rsid w:val="00BC211B"/>
    <w:rsid w:val="00BC3C92"/>
    <w:rsid w:val="00BC3CF4"/>
    <w:rsid w:val="00BC5543"/>
    <w:rsid w:val="00BC6EAB"/>
    <w:rsid w:val="00BE0D1B"/>
    <w:rsid w:val="00BE3004"/>
    <w:rsid w:val="00BE53C3"/>
    <w:rsid w:val="00BE6530"/>
    <w:rsid w:val="00BF3A46"/>
    <w:rsid w:val="00BF4680"/>
    <w:rsid w:val="00C039A3"/>
    <w:rsid w:val="00C04A26"/>
    <w:rsid w:val="00C07B31"/>
    <w:rsid w:val="00C12187"/>
    <w:rsid w:val="00C144D9"/>
    <w:rsid w:val="00C16141"/>
    <w:rsid w:val="00C16E4F"/>
    <w:rsid w:val="00C32146"/>
    <w:rsid w:val="00C36183"/>
    <w:rsid w:val="00C4178D"/>
    <w:rsid w:val="00C42F69"/>
    <w:rsid w:val="00C44936"/>
    <w:rsid w:val="00C53531"/>
    <w:rsid w:val="00C60B90"/>
    <w:rsid w:val="00C61BD7"/>
    <w:rsid w:val="00C72F11"/>
    <w:rsid w:val="00C761D3"/>
    <w:rsid w:val="00C77731"/>
    <w:rsid w:val="00C863D4"/>
    <w:rsid w:val="00C91BAA"/>
    <w:rsid w:val="00CA12AD"/>
    <w:rsid w:val="00CA14EF"/>
    <w:rsid w:val="00CA734E"/>
    <w:rsid w:val="00CB7C41"/>
    <w:rsid w:val="00CB7F69"/>
    <w:rsid w:val="00CC0B2F"/>
    <w:rsid w:val="00CC194A"/>
    <w:rsid w:val="00CC246F"/>
    <w:rsid w:val="00CC26C7"/>
    <w:rsid w:val="00CC46E1"/>
    <w:rsid w:val="00CE663C"/>
    <w:rsid w:val="00CE6B18"/>
    <w:rsid w:val="00CF17F8"/>
    <w:rsid w:val="00CF2156"/>
    <w:rsid w:val="00CF3997"/>
    <w:rsid w:val="00CF3D0A"/>
    <w:rsid w:val="00CF5994"/>
    <w:rsid w:val="00CF6A85"/>
    <w:rsid w:val="00D01075"/>
    <w:rsid w:val="00D11D37"/>
    <w:rsid w:val="00D12348"/>
    <w:rsid w:val="00D17CC0"/>
    <w:rsid w:val="00D27481"/>
    <w:rsid w:val="00D27CDB"/>
    <w:rsid w:val="00D32293"/>
    <w:rsid w:val="00D360E6"/>
    <w:rsid w:val="00D41FB7"/>
    <w:rsid w:val="00D50F6D"/>
    <w:rsid w:val="00D528E8"/>
    <w:rsid w:val="00D61895"/>
    <w:rsid w:val="00D66DB1"/>
    <w:rsid w:val="00D7529B"/>
    <w:rsid w:val="00D772F4"/>
    <w:rsid w:val="00D777C5"/>
    <w:rsid w:val="00D77E1D"/>
    <w:rsid w:val="00D83774"/>
    <w:rsid w:val="00D8519E"/>
    <w:rsid w:val="00D856C9"/>
    <w:rsid w:val="00D86EEF"/>
    <w:rsid w:val="00D90BF4"/>
    <w:rsid w:val="00DA682C"/>
    <w:rsid w:val="00DB0D96"/>
    <w:rsid w:val="00DB4A5F"/>
    <w:rsid w:val="00DB54EF"/>
    <w:rsid w:val="00DB689C"/>
    <w:rsid w:val="00DD054B"/>
    <w:rsid w:val="00DD0B6C"/>
    <w:rsid w:val="00DD11AC"/>
    <w:rsid w:val="00DD4F4D"/>
    <w:rsid w:val="00DE1A48"/>
    <w:rsid w:val="00DF1F4F"/>
    <w:rsid w:val="00DF6B2C"/>
    <w:rsid w:val="00DF79FB"/>
    <w:rsid w:val="00E02D67"/>
    <w:rsid w:val="00E047A6"/>
    <w:rsid w:val="00E04D77"/>
    <w:rsid w:val="00E114DB"/>
    <w:rsid w:val="00E12B9C"/>
    <w:rsid w:val="00E16B05"/>
    <w:rsid w:val="00E21E19"/>
    <w:rsid w:val="00E26499"/>
    <w:rsid w:val="00E31F72"/>
    <w:rsid w:val="00E36067"/>
    <w:rsid w:val="00E40A09"/>
    <w:rsid w:val="00E41F0C"/>
    <w:rsid w:val="00E43359"/>
    <w:rsid w:val="00E47BAD"/>
    <w:rsid w:val="00E50AC8"/>
    <w:rsid w:val="00E517B0"/>
    <w:rsid w:val="00E52836"/>
    <w:rsid w:val="00E53E18"/>
    <w:rsid w:val="00E57BEA"/>
    <w:rsid w:val="00E63A81"/>
    <w:rsid w:val="00E71431"/>
    <w:rsid w:val="00E73C6B"/>
    <w:rsid w:val="00E813CA"/>
    <w:rsid w:val="00E817C2"/>
    <w:rsid w:val="00E84523"/>
    <w:rsid w:val="00E9046F"/>
    <w:rsid w:val="00E909F8"/>
    <w:rsid w:val="00EA0D00"/>
    <w:rsid w:val="00EA6AD3"/>
    <w:rsid w:val="00EA7108"/>
    <w:rsid w:val="00EB2C2E"/>
    <w:rsid w:val="00EB302A"/>
    <w:rsid w:val="00EB6AF6"/>
    <w:rsid w:val="00EC2699"/>
    <w:rsid w:val="00EC3799"/>
    <w:rsid w:val="00EC3B9F"/>
    <w:rsid w:val="00ED24DE"/>
    <w:rsid w:val="00ED2CA5"/>
    <w:rsid w:val="00ED6F1D"/>
    <w:rsid w:val="00EE1A85"/>
    <w:rsid w:val="00EE1AE9"/>
    <w:rsid w:val="00EE5D90"/>
    <w:rsid w:val="00EE614E"/>
    <w:rsid w:val="00EE7846"/>
    <w:rsid w:val="00EF01FF"/>
    <w:rsid w:val="00F0147A"/>
    <w:rsid w:val="00F13EF6"/>
    <w:rsid w:val="00F21F30"/>
    <w:rsid w:val="00F275C6"/>
    <w:rsid w:val="00F318F1"/>
    <w:rsid w:val="00F3209E"/>
    <w:rsid w:val="00F32851"/>
    <w:rsid w:val="00F44F0A"/>
    <w:rsid w:val="00F46D2C"/>
    <w:rsid w:val="00F47788"/>
    <w:rsid w:val="00F524AE"/>
    <w:rsid w:val="00F537C4"/>
    <w:rsid w:val="00F62E7E"/>
    <w:rsid w:val="00F63D93"/>
    <w:rsid w:val="00F66B5F"/>
    <w:rsid w:val="00F66FA4"/>
    <w:rsid w:val="00F74A86"/>
    <w:rsid w:val="00F83B6D"/>
    <w:rsid w:val="00F83DC7"/>
    <w:rsid w:val="00FA3214"/>
    <w:rsid w:val="00FA382A"/>
    <w:rsid w:val="00FA385E"/>
    <w:rsid w:val="00FA3E6D"/>
    <w:rsid w:val="00FB4722"/>
    <w:rsid w:val="00FB6649"/>
    <w:rsid w:val="00FB6732"/>
    <w:rsid w:val="00FC0A0B"/>
    <w:rsid w:val="00FC2705"/>
    <w:rsid w:val="00FC3478"/>
    <w:rsid w:val="00FC5B59"/>
    <w:rsid w:val="00FC6448"/>
    <w:rsid w:val="00FD0264"/>
    <w:rsid w:val="00FD09D2"/>
    <w:rsid w:val="00FD1A46"/>
    <w:rsid w:val="00FE599C"/>
    <w:rsid w:val="00FF3166"/>
    <w:rsid w:val="00FF6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4C271"/>
  <w15:docId w15:val="{B0CD66BA-D2BB-49DB-A71A-031C8330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DF8"/>
    <w:pPr>
      <w:overflowPunct w:val="0"/>
      <w:autoSpaceDE w:val="0"/>
      <w:autoSpaceDN w:val="0"/>
      <w:adjustRightInd w:val="0"/>
      <w:textAlignment w:val="baseline"/>
    </w:pPr>
    <w:rPr>
      <w:rFonts w:ascii="Arial" w:eastAsia="Times New Roman" w:hAnsi="Arial"/>
      <w:kern w:val="28"/>
      <w:sz w:val="24"/>
    </w:rPr>
  </w:style>
  <w:style w:type="paragraph" w:styleId="Heading1">
    <w:name w:val="heading 1"/>
    <w:basedOn w:val="Normal"/>
    <w:next w:val="Normal"/>
    <w:link w:val="Heading1Char"/>
    <w:qFormat/>
    <w:rsid w:val="005214F6"/>
    <w:pPr>
      <w:keepNext/>
      <w:numPr>
        <w:numId w:val="2"/>
      </w:numPr>
      <w:tabs>
        <w:tab w:val="left" w:pos="6417"/>
      </w:tabs>
      <w:overflowPunct/>
      <w:autoSpaceDE/>
      <w:autoSpaceDN/>
      <w:adjustRightInd/>
      <w:spacing w:before="400" w:after="120"/>
      <w:textAlignment w:val="auto"/>
      <w:outlineLvl w:val="0"/>
    </w:pPr>
    <w:rPr>
      <w:rFonts w:cs="Arial"/>
      <w:b/>
      <w:kern w:val="0"/>
      <w:sz w:val="28"/>
      <w:szCs w:val="24"/>
      <w:lang w:eastAsia="en-US"/>
    </w:rPr>
  </w:style>
  <w:style w:type="paragraph" w:styleId="Heading2">
    <w:name w:val="heading 2"/>
    <w:basedOn w:val="Normal"/>
    <w:next w:val="Normal"/>
    <w:link w:val="Heading2Char"/>
    <w:qFormat/>
    <w:rsid w:val="005214F6"/>
    <w:pPr>
      <w:keepNext/>
      <w:numPr>
        <w:ilvl w:val="1"/>
        <w:numId w:val="2"/>
      </w:numPr>
      <w:overflowPunct/>
      <w:autoSpaceDE/>
      <w:autoSpaceDN/>
      <w:adjustRightInd/>
      <w:spacing w:before="240" w:after="120"/>
      <w:textAlignment w:val="auto"/>
      <w:outlineLvl w:val="1"/>
    </w:pPr>
    <w:rPr>
      <w:rFonts w:cs="Arial"/>
      <w:b/>
      <w:bCs/>
      <w:kern w:val="0"/>
      <w:szCs w:val="24"/>
      <w:lang w:eastAsia="en-US"/>
    </w:rPr>
  </w:style>
  <w:style w:type="paragraph" w:styleId="Heading3">
    <w:name w:val="heading 3"/>
    <w:basedOn w:val="Normal"/>
    <w:next w:val="Normal"/>
    <w:link w:val="Heading3Char"/>
    <w:qFormat/>
    <w:rsid w:val="005214F6"/>
    <w:pPr>
      <w:keepNext/>
      <w:numPr>
        <w:ilvl w:val="2"/>
        <w:numId w:val="2"/>
      </w:numPr>
      <w:overflowPunct/>
      <w:autoSpaceDE/>
      <w:autoSpaceDN/>
      <w:adjustRightInd/>
      <w:spacing w:before="240" w:after="60"/>
      <w:textAlignment w:val="auto"/>
      <w:outlineLvl w:val="2"/>
    </w:pPr>
    <w:rPr>
      <w:rFonts w:cs="Arial"/>
      <w:b/>
      <w:bCs/>
      <w:kern w:val="0"/>
      <w:szCs w:val="26"/>
      <w:lang w:eastAsia="en-US"/>
    </w:rPr>
  </w:style>
  <w:style w:type="paragraph" w:styleId="Heading4">
    <w:name w:val="heading 4"/>
    <w:basedOn w:val="Normal"/>
    <w:next w:val="Normal"/>
    <w:link w:val="Heading4Char"/>
    <w:qFormat/>
    <w:rsid w:val="005214F6"/>
    <w:pPr>
      <w:keepNext/>
      <w:numPr>
        <w:ilvl w:val="3"/>
        <w:numId w:val="2"/>
      </w:numPr>
      <w:overflowPunct/>
      <w:autoSpaceDE/>
      <w:autoSpaceDN/>
      <w:adjustRightInd/>
      <w:spacing w:before="180" w:after="60"/>
      <w:ind w:right="140"/>
      <w:textAlignment w:val="auto"/>
      <w:outlineLvl w:val="3"/>
    </w:pPr>
    <w:rPr>
      <w:rFonts w:cs="Arial"/>
      <w:b/>
      <w:kern w:val="0"/>
      <w:szCs w:val="24"/>
      <w:lang w:eastAsia="en-US"/>
    </w:rPr>
  </w:style>
  <w:style w:type="paragraph" w:styleId="Heading5">
    <w:name w:val="heading 5"/>
    <w:basedOn w:val="Normal"/>
    <w:next w:val="Normal"/>
    <w:link w:val="Heading5Char"/>
    <w:qFormat/>
    <w:rsid w:val="005214F6"/>
    <w:pPr>
      <w:keepNext/>
      <w:numPr>
        <w:ilvl w:val="4"/>
        <w:numId w:val="2"/>
      </w:numPr>
      <w:overflowPunct/>
      <w:autoSpaceDE/>
      <w:autoSpaceDN/>
      <w:adjustRightInd/>
      <w:spacing w:before="180" w:after="60"/>
      <w:textAlignment w:val="auto"/>
      <w:outlineLvl w:val="4"/>
    </w:pPr>
    <w:rPr>
      <w:rFonts w:cs="Arial"/>
      <w:b/>
      <w:bCs/>
      <w:kern w:val="0"/>
      <w:sz w:val="22"/>
      <w:szCs w:val="24"/>
      <w:lang w:eastAsia="en-US"/>
    </w:rPr>
  </w:style>
  <w:style w:type="paragraph" w:styleId="Heading6">
    <w:name w:val="heading 6"/>
    <w:basedOn w:val="Normal"/>
    <w:next w:val="Normal"/>
    <w:link w:val="Heading6Char"/>
    <w:uiPriority w:val="9"/>
    <w:unhideWhenUsed/>
    <w:qFormat/>
    <w:rsid w:val="004A2D4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5214F6"/>
    <w:pPr>
      <w:keepNext/>
      <w:numPr>
        <w:ilvl w:val="6"/>
        <w:numId w:val="2"/>
      </w:numPr>
      <w:overflowPunct/>
      <w:autoSpaceDE/>
      <w:autoSpaceDN/>
      <w:adjustRightInd/>
      <w:spacing w:before="180" w:after="60"/>
      <w:textAlignment w:val="auto"/>
      <w:outlineLvl w:val="6"/>
    </w:pPr>
    <w:rPr>
      <w:rFonts w:cs="Arial"/>
      <w:b/>
      <w:bCs/>
      <w:kern w:val="0"/>
      <w:szCs w:val="24"/>
      <w:lang w:eastAsia="en-US"/>
    </w:rPr>
  </w:style>
  <w:style w:type="paragraph" w:styleId="Heading8">
    <w:name w:val="heading 8"/>
    <w:basedOn w:val="Normal"/>
    <w:next w:val="Normal"/>
    <w:link w:val="Heading8Char"/>
    <w:qFormat/>
    <w:rsid w:val="005214F6"/>
    <w:pPr>
      <w:keepNext/>
      <w:numPr>
        <w:ilvl w:val="7"/>
        <w:numId w:val="2"/>
      </w:numPr>
      <w:overflowPunct/>
      <w:autoSpaceDE/>
      <w:autoSpaceDN/>
      <w:adjustRightInd/>
      <w:spacing w:before="180" w:after="60"/>
      <w:textAlignment w:val="auto"/>
      <w:outlineLvl w:val="7"/>
    </w:pPr>
    <w:rPr>
      <w:rFonts w:cs="Arial"/>
      <w:b/>
      <w:kern w:val="0"/>
      <w:szCs w:val="24"/>
      <w:lang w:eastAsia="en-US"/>
    </w:rPr>
  </w:style>
  <w:style w:type="paragraph" w:styleId="Heading9">
    <w:name w:val="heading 9"/>
    <w:basedOn w:val="Normal"/>
    <w:next w:val="Normal"/>
    <w:link w:val="Heading9Char"/>
    <w:qFormat/>
    <w:rsid w:val="005214F6"/>
    <w:pPr>
      <w:keepNext/>
      <w:numPr>
        <w:ilvl w:val="8"/>
        <w:numId w:val="2"/>
      </w:numPr>
      <w:overflowPunct/>
      <w:autoSpaceDE/>
      <w:autoSpaceDN/>
      <w:adjustRightInd/>
      <w:spacing w:before="180" w:after="60"/>
      <w:textAlignment w:val="auto"/>
      <w:outlineLvl w:val="8"/>
    </w:pPr>
    <w:rPr>
      <w:rFonts w:cs="Arial"/>
      <w:b/>
      <w:bCs/>
      <w:kern w:val="0"/>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7C5"/>
    <w:pPr>
      <w:tabs>
        <w:tab w:val="center" w:pos="4513"/>
        <w:tab w:val="right" w:pos="9026"/>
      </w:tabs>
    </w:pPr>
  </w:style>
  <w:style w:type="character" w:customStyle="1" w:styleId="HeaderChar">
    <w:name w:val="Header Char"/>
    <w:basedOn w:val="DefaultParagraphFont"/>
    <w:link w:val="Header"/>
    <w:uiPriority w:val="99"/>
    <w:rsid w:val="00D777C5"/>
    <w:rPr>
      <w:rFonts w:ascii="Arial" w:hAnsi="Arial"/>
      <w:sz w:val="24"/>
    </w:rPr>
  </w:style>
  <w:style w:type="paragraph" w:styleId="Footer">
    <w:name w:val="footer"/>
    <w:basedOn w:val="Normal"/>
    <w:link w:val="FooterChar"/>
    <w:uiPriority w:val="99"/>
    <w:unhideWhenUsed/>
    <w:rsid w:val="00D777C5"/>
    <w:pPr>
      <w:tabs>
        <w:tab w:val="center" w:pos="4513"/>
        <w:tab w:val="right" w:pos="9026"/>
      </w:tabs>
    </w:pPr>
  </w:style>
  <w:style w:type="character" w:customStyle="1" w:styleId="FooterChar">
    <w:name w:val="Footer Char"/>
    <w:basedOn w:val="DefaultParagraphFont"/>
    <w:link w:val="Footer"/>
    <w:uiPriority w:val="99"/>
    <w:rsid w:val="00D777C5"/>
    <w:rPr>
      <w:rFonts w:ascii="Arial" w:hAnsi="Arial"/>
      <w:sz w:val="24"/>
    </w:rPr>
  </w:style>
  <w:style w:type="paragraph" w:styleId="BodyText">
    <w:name w:val="Body Text"/>
    <w:basedOn w:val="Normal"/>
    <w:link w:val="BodyTextChar"/>
    <w:uiPriority w:val="99"/>
    <w:semiHidden/>
    <w:rsid w:val="005214F6"/>
    <w:pPr>
      <w:overflowPunct/>
      <w:autoSpaceDE/>
      <w:autoSpaceDN/>
      <w:adjustRightInd/>
      <w:jc w:val="right"/>
      <w:textAlignment w:val="auto"/>
    </w:pPr>
    <w:rPr>
      <w:b/>
      <w:sz w:val="40"/>
      <w:lang w:eastAsia="en-US"/>
    </w:rPr>
  </w:style>
  <w:style w:type="character" w:customStyle="1" w:styleId="BodyTextChar">
    <w:name w:val="Body Text Char"/>
    <w:basedOn w:val="DefaultParagraphFont"/>
    <w:link w:val="BodyText"/>
    <w:uiPriority w:val="99"/>
    <w:semiHidden/>
    <w:rsid w:val="005214F6"/>
    <w:rPr>
      <w:rFonts w:ascii="Arial" w:eastAsia="Times New Roman" w:hAnsi="Arial"/>
      <w:b/>
      <w:kern w:val="28"/>
      <w:sz w:val="40"/>
      <w:lang w:eastAsia="en-US"/>
    </w:rPr>
  </w:style>
  <w:style w:type="table" w:styleId="TableGrid">
    <w:name w:val="Table Grid"/>
    <w:basedOn w:val="TableNormal"/>
    <w:uiPriority w:val="59"/>
    <w:rsid w:val="005214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14F6"/>
    <w:rPr>
      <w:rFonts w:ascii="Tahoma" w:hAnsi="Tahoma" w:cs="Tahoma"/>
      <w:sz w:val="16"/>
      <w:szCs w:val="16"/>
    </w:rPr>
  </w:style>
  <w:style w:type="character" w:customStyle="1" w:styleId="BalloonTextChar">
    <w:name w:val="Balloon Text Char"/>
    <w:basedOn w:val="DefaultParagraphFont"/>
    <w:link w:val="BalloonText"/>
    <w:uiPriority w:val="99"/>
    <w:semiHidden/>
    <w:rsid w:val="005214F6"/>
    <w:rPr>
      <w:rFonts w:ascii="Tahoma" w:eastAsia="Times New Roman" w:hAnsi="Tahoma" w:cs="Tahoma"/>
      <w:kern w:val="28"/>
      <w:sz w:val="16"/>
      <w:szCs w:val="16"/>
    </w:rPr>
  </w:style>
  <w:style w:type="paragraph" w:customStyle="1" w:styleId="11para">
    <w:name w:val="1.1  para"/>
    <w:basedOn w:val="Normal"/>
    <w:uiPriority w:val="99"/>
    <w:rsid w:val="005214F6"/>
    <w:pPr>
      <w:overflowPunct/>
      <w:autoSpaceDE/>
      <w:autoSpaceDN/>
      <w:adjustRightInd/>
      <w:spacing w:before="240" w:after="120"/>
      <w:ind w:left="851"/>
      <w:textAlignment w:val="auto"/>
      <w:outlineLvl w:val="1"/>
    </w:pPr>
    <w:rPr>
      <w:rFonts w:cs="Arial"/>
      <w:bCs/>
      <w:kern w:val="0"/>
      <w:szCs w:val="24"/>
      <w:lang w:val="en-US" w:eastAsia="en-US"/>
    </w:rPr>
  </w:style>
  <w:style w:type="character" w:styleId="Hyperlink">
    <w:name w:val="Hyperlink"/>
    <w:uiPriority w:val="99"/>
    <w:rsid w:val="005214F6"/>
    <w:rPr>
      <w:rFonts w:ascii="Arial" w:hAnsi="Arial"/>
      <w:color w:val="0000FF"/>
      <w:sz w:val="24"/>
      <w:u w:val="single"/>
    </w:rPr>
  </w:style>
  <w:style w:type="paragraph" w:customStyle="1" w:styleId="Bullet11">
    <w:name w:val="Bullet 1.1"/>
    <w:uiPriority w:val="99"/>
    <w:rsid w:val="005214F6"/>
    <w:pPr>
      <w:numPr>
        <w:numId w:val="1"/>
      </w:numPr>
    </w:pPr>
    <w:rPr>
      <w:rFonts w:ascii="Arial" w:eastAsia="Times New Roman" w:hAnsi="Arial" w:cs="Arial"/>
      <w:sz w:val="24"/>
      <w:szCs w:val="24"/>
      <w:lang w:eastAsia="en-US"/>
    </w:rPr>
  </w:style>
  <w:style w:type="character" w:customStyle="1" w:styleId="Heading1Char">
    <w:name w:val="Heading 1 Char"/>
    <w:basedOn w:val="DefaultParagraphFont"/>
    <w:link w:val="Heading1"/>
    <w:rsid w:val="005214F6"/>
    <w:rPr>
      <w:rFonts w:ascii="Arial" w:eastAsia="Times New Roman" w:hAnsi="Arial" w:cs="Arial"/>
      <w:b/>
      <w:sz w:val="28"/>
      <w:szCs w:val="24"/>
      <w:lang w:eastAsia="en-US"/>
    </w:rPr>
  </w:style>
  <w:style w:type="character" w:customStyle="1" w:styleId="Heading2Char">
    <w:name w:val="Heading 2 Char"/>
    <w:basedOn w:val="DefaultParagraphFont"/>
    <w:link w:val="Heading2"/>
    <w:rsid w:val="005214F6"/>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5214F6"/>
    <w:rPr>
      <w:rFonts w:ascii="Arial" w:eastAsia="Times New Roman" w:hAnsi="Arial" w:cs="Arial"/>
      <w:b/>
      <w:bCs/>
      <w:sz w:val="24"/>
      <w:szCs w:val="26"/>
      <w:lang w:eastAsia="en-US"/>
    </w:rPr>
  </w:style>
  <w:style w:type="character" w:customStyle="1" w:styleId="Heading4Char">
    <w:name w:val="Heading 4 Char"/>
    <w:basedOn w:val="DefaultParagraphFont"/>
    <w:link w:val="Heading4"/>
    <w:rsid w:val="005214F6"/>
    <w:rPr>
      <w:rFonts w:ascii="Arial" w:eastAsia="Times New Roman" w:hAnsi="Arial" w:cs="Arial"/>
      <w:b/>
      <w:sz w:val="24"/>
      <w:szCs w:val="24"/>
      <w:lang w:eastAsia="en-US"/>
    </w:rPr>
  </w:style>
  <w:style w:type="character" w:customStyle="1" w:styleId="Heading5Char">
    <w:name w:val="Heading 5 Char"/>
    <w:basedOn w:val="DefaultParagraphFont"/>
    <w:link w:val="Heading5"/>
    <w:rsid w:val="005214F6"/>
    <w:rPr>
      <w:rFonts w:ascii="Arial" w:eastAsia="Times New Roman" w:hAnsi="Arial" w:cs="Arial"/>
      <w:b/>
      <w:bCs/>
      <w:sz w:val="22"/>
      <w:szCs w:val="24"/>
      <w:lang w:eastAsia="en-US"/>
    </w:rPr>
  </w:style>
  <w:style w:type="character" w:customStyle="1" w:styleId="Heading7Char">
    <w:name w:val="Heading 7 Char"/>
    <w:basedOn w:val="DefaultParagraphFont"/>
    <w:link w:val="Heading7"/>
    <w:rsid w:val="005214F6"/>
    <w:rPr>
      <w:rFonts w:ascii="Arial" w:eastAsia="Times New Roman" w:hAnsi="Arial" w:cs="Arial"/>
      <w:b/>
      <w:bCs/>
      <w:sz w:val="24"/>
      <w:szCs w:val="24"/>
      <w:lang w:eastAsia="en-US"/>
    </w:rPr>
  </w:style>
  <w:style w:type="character" w:customStyle="1" w:styleId="Heading8Char">
    <w:name w:val="Heading 8 Char"/>
    <w:basedOn w:val="DefaultParagraphFont"/>
    <w:link w:val="Heading8"/>
    <w:rsid w:val="005214F6"/>
    <w:rPr>
      <w:rFonts w:ascii="Arial" w:eastAsia="Times New Roman" w:hAnsi="Arial" w:cs="Arial"/>
      <w:b/>
      <w:sz w:val="24"/>
      <w:szCs w:val="24"/>
      <w:lang w:eastAsia="en-US"/>
    </w:rPr>
  </w:style>
  <w:style w:type="character" w:customStyle="1" w:styleId="Heading9Char">
    <w:name w:val="Heading 9 Char"/>
    <w:basedOn w:val="DefaultParagraphFont"/>
    <w:link w:val="Heading9"/>
    <w:rsid w:val="005214F6"/>
    <w:rPr>
      <w:rFonts w:ascii="Arial" w:eastAsia="Times New Roman" w:hAnsi="Arial" w:cs="Arial"/>
      <w:b/>
      <w:bCs/>
      <w:sz w:val="32"/>
      <w:szCs w:val="24"/>
      <w:lang w:eastAsia="en-US"/>
    </w:rPr>
  </w:style>
  <w:style w:type="paragraph" w:customStyle="1" w:styleId="Bullet">
    <w:name w:val="Bullet"/>
    <w:basedOn w:val="Bullet11"/>
    <w:rsid w:val="0009140A"/>
  </w:style>
  <w:style w:type="paragraph" w:customStyle="1" w:styleId="Bullet11para">
    <w:name w:val="Bullet 1.1 para"/>
    <w:basedOn w:val="Bullet11"/>
    <w:rsid w:val="0009140A"/>
    <w:pPr>
      <w:spacing w:before="120" w:after="120"/>
    </w:pPr>
  </w:style>
  <w:style w:type="paragraph" w:styleId="ListBullet">
    <w:name w:val="List Bullet"/>
    <w:basedOn w:val="Normal"/>
    <w:autoRedefine/>
    <w:rsid w:val="004922FE"/>
    <w:pPr>
      <w:overflowPunct/>
      <w:autoSpaceDE/>
      <w:autoSpaceDN/>
      <w:adjustRightInd/>
      <w:jc w:val="both"/>
      <w:textAlignment w:val="auto"/>
    </w:pPr>
    <w:rPr>
      <w:rFonts w:cs="Arial"/>
      <w:b/>
      <w:bCs/>
      <w:color w:val="006600"/>
      <w:kern w:val="0"/>
      <w:szCs w:val="24"/>
      <w:lang w:val="en-US" w:eastAsia="en-US"/>
    </w:rPr>
  </w:style>
  <w:style w:type="paragraph" w:customStyle="1" w:styleId="SideHead12pt">
    <w:name w:val="Side Head 12pt"/>
    <w:basedOn w:val="Normal"/>
    <w:rsid w:val="0009140A"/>
    <w:pPr>
      <w:keepNext/>
      <w:overflowPunct/>
      <w:autoSpaceDE/>
      <w:autoSpaceDN/>
      <w:adjustRightInd/>
      <w:spacing w:before="240" w:after="60"/>
      <w:textAlignment w:val="auto"/>
    </w:pPr>
    <w:rPr>
      <w:rFonts w:cs="Arial"/>
      <w:b/>
      <w:kern w:val="0"/>
      <w:szCs w:val="24"/>
      <w:lang w:eastAsia="en-US"/>
    </w:rPr>
  </w:style>
  <w:style w:type="character" w:styleId="CommentReference">
    <w:name w:val="annotation reference"/>
    <w:semiHidden/>
    <w:rsid w:val="0009140A"/>
    <w:rPr>
      <w:sz w:val="16"/>
      <w:szCs w:val="16"/>
    </w:rPr>
  </w:style>
  <w:style w:type="paragraph" w:styleId="CommentText">
    <w:name w:val="annotation text"/>
    <w:basedOn w:val="Normal"/>
    <w:link w:val="CommentTextChar"/>
    <w:semiHidden/>
    <w:rsid w:val="0009140A"/>
    <w:pPr>
      <w:overflowPunct/>
      <w:autoSpaceDE/>
      <w:autoSpaceDN/>
      <w:adjustRightInd/>
      <w:spacing w:before="180" w:after="60"/>
      <w:textAlignment w:val="auto"/>
    </w:pPr>
    <w:rPr>
      <w:rFonts w:cs="Arial"/>
      <w:kern w:val="0"/>
      <w:sz w:val="20"/>
      <w:lang w:eastAsia="en-US"/>
    </w:rPr>
  </w:style>
  <w:style w:type="character" w:customStyle="1" w:styleId="CommentTextChar">
    <w:name w:val="Comment Text Char"/>
    <w:basedOn w:val="DefaultParagraphFont"/>
    <w:link w:val="CommentText"/>
    <w:semiHidden/>
    <w:rsid w:val="0009140A"/>
    <w:rPr>
      <w:rFonts w:ascii="Arial" w:eastAsia="Times New Roman" w:hAnsi="Arial" w:cs="Arial"/>
      <w:lang w:eastAsia="en-US"/>
    </w:rPr>
  </w:style>
  <w:style w:type="character" w:customStyle="1" w:styleId="Heading6Char">
    <w:name w:val="Heading 6 Char"/>
    <w:basedOn w:val="DefaultParagraphFont"/>
    <w:link w:val="Heading6"/>
    <w:rsid w:val="004A2D4C"/>
    <w:rPr>
      <w:rFonts w:asciiTheme="majorHAnsi" w:eastAsiaTheme="majorEastAsia" w:hAnsiTheme="majorHAnsi" w:cstheme="majorBidi"/>
      <w:i/>
      <w:iCs/>
      <w:color w:val="243F60" w:themeColor="accent1" w:themeShade="7F"/>
      <w:kern w:val="28"/>
      <w:sz w:val="24"/>
    </w:rPr>
  </w:style>
  <w:style w:type="paragraph" w:styleId="ListParagraph">
    <w:name w:val="List Paragraph"/>
    <w:basedOn w:val="Normal"/>
    <w:uiPriority w:val="34"/>
    <w:qFormat/>
    <w:rsid w:val="004A2D4C"/>
    <w:pPr>
      <w:overflowPunct/>
      <w:autoSpaceDE/>
      <w:autoSpaceDN/>
      <w:adjustRightInd/>
      <w:spacing w:before="180" w:after="60"/>
      <w:ind w:left="720"/>
      <w:textAlignment w:val="auto"/>
    </w:pPr>
    <w:rPr>
      <w:rFonts w:cs="Arial"/>
      <w:kern w:val="0"/>
      <w:szCs w:val="24"/>
      <w:lang w:eastAsia="en-US"/>
    </w:rPr>
  </w:style>
  <w:style w:type="paragraph" w:styleId="NormalWeb">
    <w:name w:val="Normal (Web)"/>
    <w:basedOn w:val="Normal"/>
    <w:uiPriority w:val="99"/>
    <w:rsid w:val="004A2D4C"/>
    <w:pPr>
      <w:overflowPunct/>
      <w:autoSpaceDE/>
      <w:autoSpaceDN/>
      <w:adjustRightInd/>
      <w:spacing w:before="100" w:beforeAutospacing="1" w:after="100" w:afterAutospacing="1"/>
      <w:textAlignment w:val="auto"/>
    </w:pPr>
    <w:rPr>
      <w:rFonts w:eastAsia="Arial Unicode MS" w:cs="Arial"/>
      <w:color w:val="333366"/>
      <w:kern w:val="0"/>
      <w:szCs w:val="24"/>
      <w:lang w:eastAsia="en-US"/>
    </w:rPr>
  </w:style>
  <w:style w:type="character" w:styleId="Strong">
    <w:name w:val="Strong"/>
    <w:uiPriority w:val="22"/>
    <w:qFormat/>
    <w:rsid w:val="004A2D4C"/>
    <w:rPr>
      <w:b/>
      <w:bCs/>
    </w:rPr>
  </w:style>
  <w:style w:type="paragraph" w:customStyle="1" w:styleId="bullets">
    <w:name w:val="bullets"/>
    <w:basedOn w:val="Normal"/>
    <w:uiPriority w:val="99"/>
    <w:semiHidden/>
    <w:rsid w:val="004A2D4C"/>
    <w:pPr>
      <w:overflowPunct/>
      <w:autoSpaceDE/>
      <w:autoSpaceDN/>
      <w:adjustRightInd/>
      <w:spacing w:before="100" w:beforeAutospacing="1" w:after="100" w:afterAutospacing="1"/>
      <w:textAlignment w:val="auto"/>
    </w:pPr>
    <w:rPr>
      <w:rFonts w:ascii="Times New Roman" w:eastAsia="Calibri" w:hAnsi="Times New Roman"/>
      <w:kern w:val="0"/>
      <w:szCs w:val="24"/>
    </w:rPr>
  </w:style>
  <w:style w:type="character" w:styleId="LineNumber">
    <w:name w:val="line number"/>
    <w:basedOn w:val="DefaultParagraphFont"/>
    <w:uiPriority w:val="99"/>
    <w:semiHidden/>
    <w:unhideWhenUsed/>
    <w:rsid w:val="006654EF"/>
  </w:style>
  <w:style w:type="paragraph" w:customStyle="1" w:styleId="Tabletext">
    <w:name w:val="Table text"/>
    <w:basedOn w:val="11para"/>
    <w:rsid w:val="00750FE1"/>
    <w:pPr>
      <w:spacing w:before="120"/>
      <w:ind w:left="0"/>
    </w:pPr>
    <w:rPr>
      <w:rFonts w:cs="Times New Roman"/>
      <w:bCs w:val="0"/>
      <w:szCs w:val="20"/>
    </w:rPr>
  </w:style>
  <w:style w:type="paragraph" w:styleId="CommentSubject">
    <w:name w:val="annotation subject"/>
    <w:basedOn w:val="CommentText"/>
    <w:next w:val="CommentText"/>
    <w:link w:val="CommentSubjectChar"/>
    <w:uiPriority w:val="99"/>
    <w:semiHidden/>
    <w:unhideWhenUsed/>
    <w:rsid w:val="00997CB0"/>
    <w:pPr>
      <w:overflowPunct w:val="0"/>
      <w:autoSpaceDE w:val="0"/>
      <w:autoSpaceDN w:val="0"/>
      <w:adjustRightInd w:val="0"/>
      <w:spacing w:before="0" w:after="0"/>
      <w:textAlignment w:val="baseline"/>
    </w:pPr>
    <w:rPr>
      <w:rFonts w:cs="Times New Roman"/>
      <w:b/>
      <w:bCs/>
      <w:kern w:val="28"/>
      <w:lang w:eastAsia="en-GB"/>
    </w:rPr>
  </w:style>
  <w:style w:type="character" w:customStyle="1" w:styleId="CommentSubjectChar">
    <w:name w:val="Comment Subject Char"/>
    <w:basedOn w:val="CommentTextChar"/>
    <w:link w:val="CommentSubject"/>
    <w:uiPriority w:val="99"/>
    <w:semiHidden/>
    <w:rsid w:val="00997CB0"/>
    <w:rPr>
      <w:rFonts w:ascii="Arial" w:eastAsia="Times New Roman" w:hAnsi="Arial" w:cs="Arial"/>
      <w:b/>
      <w:bCs/>
      <w:kern w:val="28"/>
      <w:lang w:eastAsia="en-US"/>
    </w:rPr>
  </w:style>
  <w:style w:type="paragraph" w:customStyle="1" w:styleId="Default">
    <w:name w:val="Default"/>
    <w:rsid w:val="00AE10F6"/>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FA385E"/>
    <w:pPr>
      <w:keepLines/>
      <w:numPr>
        <w:numId w:val="0"/>
      </w:numPr>
      <w:tabs>
        <w:tab w:val="clear" w:pos="6417"/>
      </w:tabs>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rsid w:val="00FA385E"/>
    <w:pPr>
      <w:spacing w:after="100"/>
      <w:ind w:left="240"/>
    </w:pPr>
  </w:style>
  <w:style w:type="paragraph" w:styleId="TOC1">
    <w:name w:val="toc 1"/>
    <w:basedOn w:val="Normal"/>
    <w:next w:val="Normal"/>
    <w:autoRedefine/>
    <w:uiPriority w:val="39"/>
    <w:unhideWhenUsed/>
    <w:rsid w:val="00FA385E"/>
    <w:pPr>
      <w:spacing w:after="100"/>
    </w:pPr>
  </w:style>
  <w:style w:type="paragraph" w:styleId="TOC3">
    <w:name w:val="toc 3"/>
    <w:basedOn w:val="Normal"/>
    <w:next w:val="Normal"/>
    <w:autoRedefine/>
    <w:uiPriority w:val="39"/>
    <w:unhideWhenUsed/>
    <w:rsid w:val="00FA385E"/>
    <w:pPr>
      <w:overflowPunct/>
      <w:autoSpaceDE/>
      <w:autoSpaceDN/>
      <w:adjustRightInd/>
      <w:spacing w:after="100" w:line="276" w:lineRule="auto"/>
      <w:ind w:left="440"/>
      <w:textAlignment w:val="auto"/>
    </w:pPr>
    <w:rPr>
      <w:rFonts w:asciiTheme="minorHAnsi" w:eastAsiaTheme="minorEastAsia" w:hAnsiTheme="minorHAnsi" w:cstheme="minorBidi"/>
      <w:kern w:val="0"/>
      <w:sz w:val="22"/>
      <w:szCs w:val="22"/>
    </w:rPr>
  </w:style>
  <w:style w:type="paragraph" w:styleId="TOC4">
    <w:name w:val="toc 4"/>
    <w:basedOn w:val="Normal"/>
    <w:next w:val="Normal"/>
    <w:autoRedefine/>
    <w:uiPriority w:val="39"/>
    <w:unhideWhenUsed/>
    <w:rsid w:val="00FA385E"/>
    <w:pPr>
      <w:overflowPunct/>
      <w:autoSpaceDE/>
      <w:autoSpaceDN/>
      <w:adjustRightInd/>
      <w:spacing w:after="100" w:line="276" w:lineRule="auto"/>
      <w:ind w:left="660"/>
      <w:textAlignment w:val="auto"/>
    </w:pPr>
    <w:rPr>
      <w:rFonts w:asciiTheme="minorHAnsi" w:eastAsiaTheme="minorEastAsia" w:hAnsiTheme="minorHAnsi" w:cstheme="minorBidi"/>
      <w:kern w:val="0"/>
      <w:sz w:val="22"/>
      <w:szCs w:val="22"/>
    </w:rPr>
  </w:style>
  <w:style w:type="paragraph" w:styleId="TOC5">
    <w:name w:val="toc 5"/>
    <w:basedOn w:val="Normal"/>
    <w:next w:val="Normal"/>
    <w:autoRedefine/>
    <w:uiPriority w:val="39"/>
    <w:unhideWhenUsed/>
    <w:rsid w:val="00FA385E"/>
    <w:pPr>
      <w:overflowPunct/>
      <w:autoSpaceDE/>
      <w:autoSpaceDN/>
      <w:adjustRightInd/>
      <w:spacing w:after="100" w:line="276" w:lineRule="auto"/>
      <w:ind w:left="880"/>
      <w:textAlignment w:val="auto"/>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FA385E"/>
    <w:pPr>
      <w:overflowPunct/>
      <w:autoSpaceDE/>
      <w:autoSpaceDN/>
      <w:adjustRightInd/>
      <w:spacing w:after="100" w:line="276" w:lineRule="auto"/>
      <w:ind w:left="1100"/>
      <w:textAlignment w:val="auto"/>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FA385E"/>
    <w:pPr>
      <w:overflowPunct/>
      <w:autoSpaceDE/>
      <w:autoSpaceDN/>
      <w:adjustRightInd/>
      <w:spacing w:after="100" w:line="276" w:lineRule="auto"/>
      <w:ind w:left="1320"/>
      <w:textAlignment w:val="auto"/>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FA385E"/>
    <w:pPr>
      <w:overflowPunct/>
      <w:autoSpaceDE/>
      <w:autoSpaceDN/>
      <w:adjustRightInd/>
      <w:spacing w:after="100" w:line="276" w:lineRule="auto"/>
      <w:ind w:left="1540"/>
      <w:textAlignment w:val="auto"/>
    </w:pPr>
    <w:rPr>
      <w:rFonts w:asciiTheme="minorHAnsi" w:eastAsiaTheme="minorEastAsia" w:hAnsiTheme="minorHAnsi" w:cstheme="minorBidi"/>
      <w:kern w:val="0"/>
      <w:sz w:val="22"/>
      <w:szCs w:val="22"/>
    </w:rPr>
  </w:style>
  <w:style w:type="paragraph" w:styleId="TOC9">
    <w:name w:val="toc 9"/>
    <w:basedOn w:val="Normal"/>
    <w:next w:val="Normal"/>
    <w:autoRedefine/>
    <w:uiPriority w:val="39"/>
    <w:unhideWhenUsed/>
    <w:rsid w:val="00FA385E"/>
    <w:pPr>
      <w:overflowPunct/>
      <w:autoSpaceDE/>
      <w:autoSpaceDN/>
      <w:adjustRightInd/>
      <w:spacing w:after="100" w:line="276" w:lineRule="auto"/>
      <w:ind w:left="1760"/>
      <w:textAlignment w:val="auto"/>
    </w:pPr>
    <w:rPr>
      <w:rFonts w:asciiTheme="minorHAnsi" w:eastAsiaTheme="minorEastAsia" w:hAnsiTheme="minorHAnsi" w:cstheme="minorBidi"/>
      <w:kern w:val="0"/>
      <w:sz w:val="22"/>
      <w:szCs w:val="22"/>
    </w:rPr>
  </w:style>
  <w:style w:type="character" w:styleId="FollowedHyperlink">
    <w:name w:val="FollowedHyperlink"/>
    <w:basedOn w:val="DefaultParagraphFont"/>
    <w:uiPriority w:val="99"/>
    <w:semiHidden/>
    <w:unhideWhenUsed/>
    <w:rsid w:val="00BC6EAB"/>
    <w:rPr>
      <w:color w:val="800080" w:themeColor="followedHyperlink"/>
      <w:u w:val="single"/>
    </w:rPr>
  </w:style>
  <w:style w:type="character" w:styleId="UnresolvedMention">
    <w:name w:val="Unresolved Mention"/>
    <w:basedOn w:val="DefaultParagraphFont"/>
    <w:uiPriority w:val="99"/>
    <w:semiHidden/>
    <w:unhideWhenUsed/>
    <w:rsid w:val="00BE53C3"/>
    <w:rPr>
      <w:color w:val="605E5C"/>
      <w:shd w:val="clear" w:color="auto" w:fill="E1DFDD"/>
    </w:rPr>
  </w:style>
  <w:style w:type="paragraph" w:styleId="Revision">
    <w:name w:val="Revision"/>
    <w:hidden/>
    <w:uiPriority w:val="99"/>
    <w:semiHidden/>
    <w:rsid w:val="00760263"/>
    <w:rPr>
      <w:rFonts w:ascii="Arial" w:eastAsia="Times New Roman" w:hAnsi="Arial"/>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58890">
      <w:bodyDiv w:val="1"/>
      <w:marLeft w:val="0"/>
      <w:marRight w:val="0"/>
      <w:marTop w:val="0"/>
      <w:marBottom w:val="0"/>
      <w:divBdr>
        <w:top w:val="none" w:sz="0" w:space="0" w:color="auto"/>
        <w:left w:val="none" w:sz="0" w:space="0" w:color="auto"/>
        <w:bottom w:val="none" w:sz="0" w:space="0" w:color="auto"/>
        <w:right w:val="none" w:sz="0" w:space="0" w:color="auto"/>
      </w:divBdr>
    </w:div>
    <w:div w:id="230772636">
      <w:bodyDiv w:val="1"/>
      <w:marLeft w:val="0"/>
      <w:marRight w:val="0"/>
      <w:marTop w:val="0"/>
      <w:marBottom w:val="0"/>
      <w:divBdr>
        <w:top w:val="none" w:sz="0" w:space="0" w:color="auto"/>
        <w:left w:val="none" w:sz="0" w:space="0" w:color="auto"/>
        <w:bottom w:val="none" w:sz="0" w:space="0" w:color="auto"/>
        <w:right w:val="none" w:sz="0" w:space="0" w:color="auto"/>
      </w:divBdr>
    </w:div>
    <w:div w:id="708651150">
      <w:bodyDiv w:val="1"/>
      <w:marLeft w:val="0"/>
      <w:marRight w:val="0"/>
      <w:marTop w:val="0"/>
      <w:marBottom w:val="0"/>
      <w:divBdr>
        <w:top w:val="none" w:sz="0" w:space="0" w:color="auto"/>
        <w:left w:val="none" w:sz="0" w:space="0" w:color="auto"/>
        <w:bottom w:val="none" w:sz="0" w:space="0" w:color="auto"/>
        <w:right w:val="none" w:sz="0" w:space="0" w:color="auto"/>
      </w:divBdr>
    </w:div>
    <w:div w:id="724985495">
      <w:bodyDiv w:val="1"/>
      <w:marLeft w:val="0"/>
      <w:marRight w:val="0"/>
      <w:marTop w:val="0"/>
      <w:marBottom w:val="0"/>
      <w:divBdr>
        <w:top w:val="none" w:sz="0" w:space="0" w:color="auto"/>
        <w:left w:val="none" w:sz="0" w:space="0" w:color="auto"/>
        <w:bottom w:val="none" w:sz="0" w:space="0" w:color="auto"/>
        <w:right w:val="none" w:sz="0" w:space="0" w:color="auto"/>
      </w:divBdr>
    </w:div>
    <w:div w:id="1057436002">
      <w:bodyDiv w:val="1"/>
      <w:marLeft w:val="0"/>
      <w:marRight w:val="0"/>
      <w:marTop w:val="0"/>
      <w:marBottom w:val="0"/>
      <w:divBdr>
        <w:top w:val="none" w:sz="0" w:space="0" w:color="auto"/>
        <w:left w:val="none" w:sz="0" w:space="0" w:color="auto"/>
        <w:bottom w:val="none" w:sz="0" w:space="0" w:color="auto"/>
        <w:right w:val="none" w:sz="0" w:space="0" w:color="auto"/>
      </w:divBdr>
      <w:divsChild>
        <w:div w:id="681323649">
          <w:marLeft w:val="0"/>
          <w:marRight w:val="0"/>
          <w:marTop w:val="0"/>
          <w:marBottom w:val="0"/>
          <w:divBdr>
            <w:top w:val="none" w:sz="0" w:space="0" w:color="auto"/>
            <w:left w:val="none" w:sz="0" w:space="0" w:color="auto"/>
            <w:bottom w:val="none" w:sz="0" w:space="0" w:color="auto"/>
            <w:right w:val="none" w:sz="0" w:space="0" w:color="auto"/>
          </w:divBdr>
        </w:div>
        <w:div w:id="1531259685">
          <w:marLeft w:val="0"/>
          <w:marRight w:val="0"/>
          <w:marTop w:val="0"/>
          <w:marBottom w:val="0"/>
          <w:divBdr>
            <w:top w:val="none" w:sz="0" w:space="0" w:color="auto"/>
            <w:left w:val="none" w:sz="0" w:space="0" w:color="auto"/>
            <w:bottom w:val="none" w:sz="0" w:space="0" w:color="auto"/>
            <w:right w:val="none" w:sz="0" w:space="0" w:color="auto"/>
          </w:divBdr>
        </w:div>
        <w:div w:id="804271980">
          <w:marLeft w:val="0"/>
          <w:marRight w:val="0"/>
          <w:marTop w:val="0"/>
          <w:marBottom w:val="0"/>
          <w:divBdr>
            <w:top w:val="none" w:sz="0" w:space="0" w:color="auto"/>
            <w:left w:val="none" w:sz="0" w:space="0" w:color="auto"/>
            <w:bottom w:val="none" w:sz="0" w:space="0" w:color="auto"/>
            <w:right w:val="none" w:sz="0" w:space="0" w:color="auto"/>
          </w:divBdr>
        </w:div>
      </w:divsChild>
    </w:div>
    <w:div w:id="1104881958">
      <w:bodyDiv w:val="1"/>
      <w:marLeft w:val="0"/>
      <w:marRight w:val="0"/>
      <w:marTop w:val="0"/>
      <w:marBottom w:val="0"/>
      <w:divBdr>
        <w:top w:val="none" w:sz="0" w:space="0" w:color="auto"/>
        <w:left w:val="none" w:sz="0" w:space="0" w:color="auto"/>
        <w:bottom w:val="none" w:sz="0" w:space="0" w:color="auto"/>
        <w:right w:val="none" w:sz="0" w:space="0" w:color="auto"/>
      </w:divBdr>
    </w:div>
    <w:div w:id="1409696071">
      <w:bodyDiv w:val="1"/>
      <w:marLeft w:val="0"/>
      <w:marRight w:val="0"/>
      <w:marTop w:val="0"/>
      <w:marBottom w:val="0"/>
      <w:divBdr>
        <w:top w:val="none" w:sz="0" w:space="0" w:color="auto"/>
        <w:left w:val="none" w:sz="0" w:space="0" w:color="auto"/>
        <w:bottom w:val="none" w:sz="0" w:space="0" w:color="auto"/>
        <w:right w:val="none" w:sz="0" w:space="0" w:color="auto"/>
      </w:divBdr>
    </w:div>
    <w:div w:id="1555844993">
      <w:bodyDiv w:val="1"/>
      <w:marLeft w:val="0"/>
      <w:marRight w:val="0"/>
      <w:marTop w:val="0"/>
      <w:marBottom w:val="0"/>
      <w:divBdr>
        <w:top w:val="none" w:sz="0" w:space="0" w:color="auto"/>
        <w:left w:val="none" w:sz="0" w:space="0" w:color="auto"/>
        <w:bottom w:val="none" w:sz="0" w:space="0" w:color="auto"/>
        <w:right w:val="none" w:sz="0" w:space="0" w:color="auto"/>
      </w:divBdr>
    </w:div>
    <w:div w:id="1718428344">
      <w:bodyDiv w:val="1"/>
      <w:marLeft w:val="0"/>
      <w:marRight w:val="0"/>
      <w:marTop w:val="0"/>
      <w:marBottom w:val="0"/>
      <w:divBdr>
        <w:top w:val="none" w:sz="0" w:space="0" w:color="auto"/>
        <w:left w:val="none" w:sz="0" w:space="0" w:color="auto"/>
        <w:bottom w:val="none" w:sz="0" w:space="0" w:color="auto"/>
        <w:right w:val="none" w:sz="0" w:space="0" w:color="auto"/>
      </w:divBdr>
      <w:divsChild>
        <w:div w:id="870924549">
          <w:marLeft w:val="0"/>
          <w:marRight w:val="0"/>
          <w:marTop w:val="0"/>
          <w:marBottom w:val="0"/>
          <w:divBdr>
            <w:top w:val="none" w:sz="0" w:space="0" w:color="auto"/>
            <w:left w:val="none" w:sz="0" w:space="0" w:color="auto"/>
            <w:bottom w:val="none" w:sz="0" w:space="0" w:color="auto"/>
            <w:right w:val="none" w:sz="0" w:space="0" w:color="auto"/>
          </w:divBdr>
          <w:divsChild>
            <w:div w:id="1461802725">
              <w:marLeft w:val="0"/>
              <w:marRight w:val="0"/>
              <w:marTop w:val="0"/>
              <w:marBottom w:val="0"/>
              <w:divBdr>
                <w:top w:val="none" w:sz="0" w:space="0" w:color="auto"/>
                <w:left w:val="none" w:sz="0" w:space="0" w:color="auto"/>
                <w:bottom w:val="none" w:sz="0" w:space="0" w:color="auto"/>
                <w:right w:val="none" w:sz="0" w:space="0" w:color="auto"/>
              </w:divBdr>
              <w:divsChild>
                <w:div w:id="36663259">
                  <w:marLeft w:val="0"/>
                  <w:marRight w:val="0"/>
                  <w:marTop w:val="0"/>
                  <w:marBottom w:val="0"/>
                  <w:divBdr>
                    <w:top w:val="none" w:sz="0" w:space="0" w:color="auto"/>
                    <w:left w:val="none" w:sz="0" w:space="0" w:color="auto"/>
                    <w:bottom w:val="none" w:sz="0" w:space="0" w:color="auto"/>
                    <w:right w:val="none" w:sz="0" w:space="0" w:color="auto"/>
                  </w:divBdr>
                  <w:divsChild>
                    <w:div w:id="364864696">
                      <w:marLeft w:val="0"/>
                      <w:marRight w:val="0"/>
                      <w:marTop w:val="0"/>
                      <w:marBottom w:val="0"/>
                      <w:divBdr>
                        <w:top w:val="none" w:sz="0" w:space="0" w:color="auto"/>
                        <w:left w:val="none" w:sz="0" w:space="0" w:color="auto"/>
                        <w:bottom w:val="none" w:sz="0" w:space="0" w:color="auto"/>
                        <w:right w:val="none" w:sz="0" w:space="0" w:color="auto"/>
                      </w:divBdr>
                    </w:div>
                    <w:div w:id="13005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1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rbyhomes.org/contact/complaint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ousing.options@derby.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ousing.Complaints@derbyhome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7F459A6BB57B48B617D6ED521FF2B4" ma:contentTypeVersion="7" ma:contentTypeDescription="Create a new document." ma:contentTypeScope="" ma:versionID="d2ca7b8cc651a34ee208de9a1175146a">
  <xsd:schema xmlns:xsd="http://www.w3.org/2001/XMLSchema" xmlns:xs="http://www.w3.org/2001/XMLSchema" xmlns:p="http://schemas.microsoft.com/office/2006/metadata/properties" xmlns:ns3="506786c9-574f-4fba-b761-2c4e5b593195" xmlns:ns4="5c694439-1964-43bc-98bf-889a0958281e" targetNamespace="http://schemas.microsoft.com/office/2006/metadata/properties" ma:root="true" ma:fieldsID="2f2cab7d2dc50c78c3d8b11fdc8c0a99" ns3:_="" ns4:_="">
    <xsd:import namespace="506786c9-574f-4fba-b761-2c4e5b593195"/>
    <xsd:import namespace="5c694439-1964-43bc-98bf-889a095828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86c9-574f-4fba-b761-2c4e5b593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694439-1964-43bc-98bf-889a095828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29674-B499-4908-A5F6-D59CD64686D4}">
  <ds:schemaRefs>
    <ds:schemaRef ds:uri="http://schemas.openxmlformats.org/officeDocument/2006/bibliography"/>
  </ds:schemaRefs>
</ds:datastoreItem>
</file>

<file path=customXml/itemProps2.xml><?xml version="1.0" encoding="utf-8"?>
<ds:datastoreItem xmlns:ds="http://schemas.openxmlformats.org/officeDocument/2006/customXml" ds:itemID="{180387B2-0E3A-4C44-ACA3-4F0BBB87F979}">
  <ds:schemaRefs>
    <ds:schemaRef ds:uri="http://schemas.microsoft.com/sharepoint/v3/contenttype/forms"/>
  </ds:schemaRefs>
</ds:datastoreItem>
</file>

<file path=customXml/itemProps3.xml><?xml version="1.0" encoding="utf-8"?>
<ds:datastoreItem xmlns:ds="http://schemas.openxmlformats.org/officeDocument/2006/customXml" ds:itemID="{5430AE24-3F8C-4808-8175-3F832C6F6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786c9-574f-4fba-b761-2c4e5b593195"/>
    <ds:schemaRef ds:uri="5c694439-1964-43bc-98bf-889a09582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D06D3-6398-4EEA-AD98-8C1C2C1CBE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4534</Words>
  <Characters>25849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Derby Homes</Company>
  <LinksUpToDate>false</LinksUpToDate>
  <CharactersWithSpaces>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 Holly</dc:creator>
  <cp:lastModifiedBy>Paul Cole</cp:lastModifiedBy>
  <cp:revision>4</cp:revision>
  <cp:lastPrinted>2019-12-09T17:01:00Z</cp:lastPrinted>
  <dcterms:created xsi:type="dcterms:W3CDTF">2023-12-21T13:22:00Z</dcterms:created>
  <dcterms:modified xsi:type="dcterms:W3CDTF">2023-12-21T13:25:00Z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0x010100DF7F459A6BB57B48B617D6ED521FF2B4</vt:lpwstr>
  </property>
</Properties>
</file>